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FC" w:rsidRDefault="00D049FC" w:rsidP="00D049FC">
      <w:pPr>
        <w:spacing w:before="65"/>
        <w:ind w:left="820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УНИВЕРСИТЕТІ</w:t>
      </w:r>
    </w:p>
    <w:p w:rsidR="00D049FC" w:rsidRDefault="00D049FC" w:rsidP="00D049FC">
      <w:pPr>
        <w:ind w:left="1106" w:right="1195" w:firstLine="1359"/>
        <w:rPr>
          <w:b/>
          <w:sz w:val="24"/>
        </w:rPr>
      </w:pPr>
      <w:r>
        <w:rPr>
          <w:b/>
          <w:sz w:val="24"/>
        </w:rPr>
        <w:t>Механика-математика факультеті Математикалық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компьютерлік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модельдеу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кафедрасы</w:t>
      </w: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spacing w:before="3"/>
        <w:rPr>
          <w:b/>
        </w:rPr>
      </w:pPr>
    </w:p>
    <w:p w:rsidR="00D049FC" w:rsidRPr="00D049FC" w:rsidRDefault="00D049FC" w:rsidP="00D049FC">
      <w:pPr>
        <w:ind w:left="195" w:right="3"/>
        <w:jc w:val="center"/>
        <w:rPr>
          <w:b/>
          <w:sz w:val="24"/>
        </w:rPr>
      </w:pPr>
      <w:r>
        <w:rPr>
          <w:b/>
          <w:sz w:val="24"/>
        </w:rPr>
        <w:t>«</w:t>
      </w:r>
      <w:r w:rsidRPr="00EB6E47">
        <w:rPr>
          <w:b/>
          <w:sz w:val="24"/>
        </w:rPr>
        <w:t>7M05409-Қолданбалы және есептеу математикасы</w:t>
      </w:r>
      <w:r>
        <w:rPr>
          <w:b/>
          <w:spacing w:val="-2"/>
          <w:sz w:val="24"/>
        </w:rPr>
        <w:t>»</w:t>
      </w:r>
      <w:r w:rsidRPr="00D049FC">
        <w:rPr>
          <w:b/>
          <w:spacing w:val="-2"/>
          <w:sz w:val="24"/>
        </w:rPr>
        <w:t xml:space="preserve"> көктемгі қабылдау</w:t>
      </w:r>
    </w:p>
    <w:p w:rsidR="00D049FC" w:rsidRDefault="00D049FC" w:rsidP="00D049FC">
      <w:pPr>
        <w:spacing w:before="163" w:line="379" w:lineRule="auto"/>
        <w:ind w:left="195" w:right="7"/>
        <w:jc w:val="center"/>
        <w:rPr>
          <w:b/>
          <w:sz w:val="24"/>
        </w:rPr>
      </w:pPr>
      <w:r>
        <w:rPr>
          <w:b/>
          <w:sz w:val="24"/>
        </w:rPr>
        <w:t>«</w:t>
      </w:r>
      <w:r w:rsidRPr="00D049FC">
        <w:rPr>
          <w:b/>
          <w:sz w:val="24"/>
        </w:rPr>
        <w:t>Турбулентті ағында</w:t>
      </w:r>
      <w:r>
        <w:rPr>
          <w:b/>
          <w:sz w:val="24"/>
        </w:rPr>
        <w:t>рдың есептерін шешудің математи</w:t>
      </w:r>
      <w:r w:rsidRPr="00EB6E47">
        <w:rPr>
          <w:b/>
          <w:sz w:val="24"/>
        </w:rPr>
        <w:t>калық әдістері</w:t>
      </w:r>
      <w:r>
        <w:rPr>
          <w:b/>
          <w:sz w:val="24"/>
        </w:rPr>
        <w:t>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 Қорытынды Емтихан Бағдарламасы</w:t>
      </w:r>
    </w:p>
    <w:p w:rsidR="00D049FC" w:rsidRDefault="00D049FC" w:rsidP="00D049FC">
      <w:pPr>
        <w:pStyle w:val="a3"/>
        <w:spacing w:before="2"/>
        <w:rPr>
          <w:b/>
        </w:rPr>
      </w:pPr>
    </w:p>
    <w:p w:rsidR="00D049FC" w:rsidRDefault="00D049FC" w:rsidP="00D049FC">
      <w:pPr>
        <w:spacing w:before="1"/>
        <w:ind w:left="195"/>
        <w:jc w:val="center"/>
        <w:rPr>
          <w:b/>
          <w:sz w:val="24"/>
        </w:rPr>
      </w:pPr>
      <w:r>
        <w:rPr>
          <w:b/>
          <w:sz w:val="24"/>
        </w:rPr>
        <w:t>(көктемгі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2025/2026,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кредитов)</w:t>
      </w: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rPr>
          <w:b/>
        </w:rPr>
      </w:pPr>
    </w:p>
    <w:p w:rsidR="00D049FC" w:rsidRDefault="00D049FC" w:rsidP="00D049FC">
      <w:pPr>
        <w:pStyle w:val="a3"/>
        <w:spacing w:before="33"/>
        <w:rPr>
          <w:b/>
        </w:rPr>
      </w:pPr>
    </w:p>
    <w:p w:rsidR="00D049FC" w:rsidRDefault="00D049FC" w:rsidP="00D049FC">
      <w:pPr>
        <w:ind w:left="195" w:right="242"/>
        <w:jc w:val="center"/>
        <w:rPr>
          <w:b/>
          <w:sz w:val="24"/>
        </w:rPr>
        <w:sectPr w:rsidR="00D049FC" w:rsidSect="00EB6E47">
          <w:pgSz w:w="11930" w:h="16860"/>
          <w:pgMar w:top="960" w:right="992" w:bottom="280" w:left="1700" w:header="720" w:footer="720" w:gutter="0"/>
          <w:cols w:space="720"/>
        </w:sect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D049FC" w:rsidRPr="00914CFE" w:rsidRDefault="00D049FC" w:rsidP="00D049FC">
      <w:pPr>
        <w:pStyle w:val="a3"/>
        <w:spacing w:before="61"/>
        <w:ind w:left="426"/>
      </w:pPr>
      <w:r>
        <w:lastRenderedPageBreak/>
        <w:t>Емтихан</w:t>
      </w:r>
      <w:r>
        <w:rPr>
          <w:spacing w:val="-7"/>
        </w:rPr>
        <w:t xml:space="preserve"> </w:t>
      </w:r>
      <w:r>
        <w:t>бағарламасын</w:t>
      </w:r>
      <w:r>
        <w:rPr>
          <w:spacing w:val="-3"/>
        </w:rPr>
        <w:t xml:space="preserve"> </w:t>
      </w:r>
      <w:r>
        <w:t>әзірлеген</w:t>
      </w:r>
      <w:r>
        <w:rPr>
          <w:spacing w:val="-3"/>
        </w:rPr>
        <w:t xml:space="preserve"> </w:t>
      </w:r>
      <w:r>
        <w:t>МКМ</w:t>
      </w:r>
      <w:r>
        <w:rPr>
          <w:spacing w:val="-4"/>
        </w:rPr>
        <w:t xml:space="preserve"> </w:t>
      </w:r>
      <w:r>
        <w:t>кафедрасының доценті</w:t>
      </w:r>
      <w:r w:rsidRPr="00914CFE">
        <w:rPr>
          <w:spacing w:val="-2"/>
        </w:rPr>
        <w:t xml:space="preserve"> Каримов А.</w:t>
      </w:r>
    </w:p>
    <w:p w:rsidR="00D049FC" w:rsidRDefault="00D049FC" w:rsidP="00D049FC">
      <w:pPr>
        <w:pStyle w:val="a3"/>
      </w:pPr>
    </w:p>
    <w:p w:rsidR="00D049FC" w:rsidRDefault="00D049FC" w:rsidP="00D049FC">
      <w:pPr>
        <w:pStyle w:val="a3"/>
        <w:tabs>
          <w:tab w:val="left" w:pos="1525"/>
          <w:tab w:val="left" w:pos="3036"/>
          <w:tab w:val="left" w:pos="4888"/>
          <w:tab w:val="left" w:pos="5605"/>
          <w:tab w:val="left" w:pos="7255"/>
          <w:tab w:val="left" w:pos="8538"/>
        </w:tabs>
        <w:ind w:left="426" w:right="570"/>
      </w:pPr>
      <w:r>
        <w:rPr>
          <w:spacing w:val="-2"/>
        </w:rPr>
        <w:t>Емтихан</w:t>
      </w:r>
      <w:r>
        <w:tab/>
      </w:r>
      <w:r>
        <w:rPr>
          <w:spacing w:val="-2"/>
        </w:rPr>
        <w:t>бағарламасы</w:t>
      </w:r>
      <w:r>
        <w:tab/>
      </w:r>
      <w:r>
        <w:rPr>
          <w:spacing w:val="-2"/>
        </w:rPr>
        <w:t>Математикалық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>компьютерлік</w:t>
      </w:r>
      <w:r>
        <w:tab/>
      </w:r>
      <w:r>
        <w:rPr>
          <w:spacing w:val="-2"/>
        </w:rPr>
        <w:t>модельдеу</w:t>
      </w:r>
      <w:r>
        <w:tab/>
      </w:r>
      <w:r>
        <w:rPr>
          <w:spacing w:val="-2"/>
        </w:rPr>
        <w:t xml:space="preserve">кафедрасының </w:t>
      </w:r>
      <w:r>
        <w:t>мәжілісінде қаралды және бекітілді.</w:t>
      </w:r>
    </w:p>
    <w:p w:rsidR="00D049FC" w:rsidRDefault="00D049FC" w:rsidP="00D049FC">
      <w:pPr>
        <w:pStyle w:val="a3"/>
        <w:spacing w:before="1"/>
        <w:ind w:left="426"/>
      </w:pPr>
      <w:r>
        <w:t>Қаңтар</w:t>
      </w:r>
      <w:r>
        <w:rPr>
          <w:spacing w:val="-3"/>
        </w:rPr>
        <w:t xml:space="preserve"> </w:t>
      </w:r>
      <w:r>
        <w:t>айының 15,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жыл,</w:t>
      </w:r>
      <w:r>
        <w:rPr>
          <w:spacing w:val="-2"/>
        </w:rPr>
        <w:t xml:space="preserve"> </w:t>
      </w:r>
      <w:r>
        <w:t>№8</w:t>
      </w:r>
      <w:r>
        <w:rPr>
          <w:spacing w:val="-2"/>
        </w:rPr>
        <w:t xml:space="preserve"> хаттама.</w:t>
      </w:r>
    </w:p>
    <w:p w:rsidR="00D049FC" w:rsidRDefault="00D049FC" w:rsidP="00D049FC">
      <w:pPr>
        <w:pStyle w:val="a3"/>
      </w:pPr>
    </w:p>
    <w:p w:rsidR="00D049FC" w:rsidRDefault="00D049FC" w:rsidP="00D049FC">
      <w:pPr>
        <w:pStyle w:val="a3"/>
      </w:pPr>
    </w:p>
    <w:p w:rsidR="00D049FC" w:rsidRDefault="00D049FC" w:rsidP="00D049FC">
      <w:pPr>
        <w:pStyle w:val="a3"/>
        <w:ind w:left="426"/>
      </w:pPr>
      <w:r>
        <w:rPr>
          <w:spacing w:val="-2"/>
        </w:rPr>
        <w:t>Бекіткен</w:t>
      </w:r>
    </w:p>
    <w:p w:rsidR="00D049FC" w:rsidRDefault="00D049FC" w:rsidP="00D049FC">
      <w:pPr>
        <w:pStyle w:val="a3"/>
        <w:ind w:left="426"/>
      </w:pPr>
      <w:r>
        <w:t>Математикалық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1"/>
        </w:rPr>
        <w:t xml:space="preserve"> </w:t>
      </w:r>
      <w:r>
        <w:rPr>
          <w:spacing w:val="-2"/>
        </w:rPr>
        <w:t>модельдеу</w:t>
      </w:r>
    </w:p>
    <w:p w:rsidR="00D049FC" w:rsidRDefault="00D049FC" w:rsidP="00D049FC">
      <w:pPr>
        <w:pStyle w:val="a3"/>
        <w:tabs>
          <w:tab w:val="left" w:pos="5369"/>
          <w:tab w:val="left" w:pos="7658"/>
        </w:tabs>
        <w:ind w:left="426"/>
      </w:pPr>
      <w:r>
        <w:t>кафедрасының</w:t>
      </w:r>
      <w:r>
        <w:rPr>
          <w:spacing w:val="-4"/>
        </w:rPr>
        <w:t xml:space="preserve"> </w:t>
      </w:r>
      <w:r>
        <w:t>меңгерушісі</w:t>
      </w:r>
      <w:r>
        <w:rPr>
          <w:spacing w:val="-4"/>
        </w:rPr>
        <w:t xml:space="preserve"> </w:t>
      </w:r>
      <w:r>
        <w:tab/>
      </w:r>
      <w:r>
        <w:rPr>
          <w:u w:val="single"/>
        </w:rPr>
        <w:tab/>
      </w:r>
      <w:r>
        <w:t>Маусумбекова</w:t>
      </w:r>
      <w:r>
        <w:rPr>
          <w:spacing w:val="-10"/>
        </w:rPr>
        <w:t xml:space="preserve"> </w:t>
      </w:r>
      <w:r>
        <w:rPr>
          <w:spacing w:val="-4"/>
        </w:rPr>
        <w:t>С.Д.</w:t>
      </w:r>
    </w:p>
    <w:p w:rsidR="00D049FC" w:rsidRDefault="00D049FC" w:rsidP="00D049FC">
      <w:pPr>
        <w:pStyle w:val="a3"/>
        <w:sectPr w:rsidR="00D049FC">
          <w:pgSz w:w="11910" w:h="16840"/>
          <w:pgMar w:top="620" w:right="283" w:bottom="280" w:left="992" w:header="720" w:footer="720" w:gutter="0"/>
          <w:cols w:space="720"/>
        </w:sectPr>
      </w:pPr>
    </w:p>
    <w:p w:rsidR="00D049FC" w:rsidRDefault="00D049FC" w:rsidP="00D049FC">
      <w:pPr>
        <w:spacing w:before="65" w:line="274" w:lineRule="exact"/>
        <w:ind w:left="426"/>
        <w:rPr>
          <w:b/>
          <w:sz w:val="24"/>
        </w:rPr>
      </w:pPr>
      <w:r>
        <w:rPr>
          <w:b/>
          <w:sz w:val="24"/>
        </w:rPr>
        <w:lastRenderedPageBreak/>
        <w:t>Факультет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single"/>
        </w:rPr>
        <w:t>Механика-</w:t>
      </w:r>
      <w:r>
        <w:rPr>
          <w:b/>
          <w:spacing w:val="-2"/>
          <w:sz w:val="24"/>
          <w:u w:val="single"/>
        </w:rPr>
        <w:t>математика</w:t>
      </w:r>
    </w:p>
    <w:p w:rsidR="00D049FC" w:rsidRDefault="00D049FC" w:rsidP="00D049FC">
      <w:pPr>
        <w:pStyle w:val="a3"/>
        <w:spacing w:line="274" w:lineRule="exact"/>
        <w:ind w:left="426"/>
      </w:pPr>
      <w:r>
        <w:rPr>
          <w:b/>
        </w:rPr>
        <w:t>Кафедра</w:t>
      </w:r>
      <w:r>
        <w:rPr>
          <w:b/>
          <w:spacing w:val="-3"/>
        </w:rPr>
        <w:t xml:space="preserve"> </w:t>
      </w:r>
      <w:r>
        <w:t>Математикалық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компьютерлік</w:t>
      </w:r>
      <w:r>
        <w:rPr>
          <w:spacing w:val="-2"/>
        </w:rPr>
        <w:t xml:space="preserve"> моделдеу</w:t>
      </w:r>
    </w:p>
    <w:p w:rsidR="00D049FC" w:rsidRDefault="00D049FC" w:rsidP="00D049FC">
      <w:pPr>
        <w:spacing w:before="3"/>
        <w:ind w:left="426"/>
        <w:rPr>
          <w:b/>
          <w:sz w:val="24"/>
        </w:rPr>
      </w:pPr>
      <w:r>
        <w:rPr>
          <w:b/>
          <w:sz w:val="24"/>
        </w:rPr>
        <w:t>Пәннің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r w:rsidR="00B47FCE" w:rsidRPr="00B47FCE">
        <w:rPr>
          <w:sz w:val="24"/>
        </w:rPr>
        <w:t>Турбулентті ағындардың есептерін шешудің математикалық әдістері</w:t>
      </w:r>
      <w:bookmarkStart w:id="0" w:name="_GoBack"/>
      <w:bookmarkEnd w:id="0"/>
      <w:r>
        <w:rPr>
          <w:b/>
          <w:spacing w:val="-2"/>
          <w:sz w:val="24"/>
        </w:rPr>
        <w:t>»</w:t>
      </w:r>
    </w:p>
    <w:p w:rsidR="00D049FC" w:rsidRDefault="00D049FC" w:rsidP="00D049FC">
      <w:pPr>
        <w:spacing w:before="158"/>
        <w:ind w:left="426"/>
        <w:rPr>
          <w:sz w:val="24"/>
        </w:rPr>
      </w:pPr>
      <w:r>
        <w:rPr>
          <w:b/>
          <w:sz w:val="24"/>
        </w:rPr>
        <w:t>Курс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1</w:t>
      </w:r>
    </w:p>
    <w:p w:rsidR="00D049FC" w:rsidRPr="00EB6E47" w:rsidRDefault="00D049FC" w:rsidP="00D049FC">
      <w:pPr>
        <w:spacing w:before="5" w:line="274" w:lineRule="exact"/>
        <w:ind w:left="426"/>
        <w:rPr>
          <w:b/>
          <w:sz w:val="24"/>
        </w:rPr>
      </w:pPr>
      <w:r>
        <w:rPr>
          <w:b/>
          <w:sz w:val="24"/>
        </w:rPr>
        <w:t>Оқытушы: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Каримов Алтынғазы</w:t>
      </w:r>
    </w:p>
    <w:p w:rsidR="00D049FC" w:rsidRDefault="00D049FC" w:rsidP="00D049FC">
      <w:pPr>
        <w:ind w:left="426"/>
        <w:rPr>
          <w:sz w:val="24"/>
        </w:rPr>
      </w:pPr>
      <w:r>
        <w:rPr>
          <w:b/>
          <w:sz w:val="24"/>
        </w:rPr>
        <w:t>Оқыту пәнінің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қорытынды бақылауының формасы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ауызша: дәстүрлі – сұрақ, жауап.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 формасы – синхронды, офлайн.</w:t>
      </w:r>
    </w:p>
    <w:p w:rsidR="00D049FC" w:rsidRDefault="00D049FC" w:rsidP="00D049FC">
      <w:pPr>
        <w:pStyle w:val="a3"/>
        <w:spacing w:before="274"/>
        <w:ind w:left="426" w:right="570"/>
      </w:pPr>
      <w:r>
        <w:t>Емтихан билетінде үш сұрақ болады: екі теориялық сұрақ және бір практикалық тапсырма.</w:t>
      </w:r>
      <w:r>
        <w:rPr>
          <w:spacing w:val="40"/>
        </w:rPr>
        <w:t xml:space="preserve"> </w:t>
      </w:r>
      <w:r>
        <w:t>Тиісті ең жоғары балл пайызбен көрсетілген, әр сұрақтың жанындағы жақшада көрсетілген.</w:t>
      </w:r>
    </w:p>
    <w:p w:rsidR="00D049FC" w:rsidRDefault="00D049FC" w:rsidP="00D049FC">
      <w:pPr>
        <w:pStyle w:val="a3"/>
        <w:spacing w:before="276"/>
        <w:ind w:left="786"/>
      </w:pPr>
      <w:r>
        <w:t>Ауызша</w:t>
      </w:r>
      <w:r>
        <w:rPr>
          <w:spacing w:val="-1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6"/>
        </w:rPr>
        <w:t xml:space="preserve"> </w:t>
      </w:r>
      <w:r>
        <w:rPr>
          <w:spacing w:val="-2"/>
        </w:rPr>
        <w:t>тәртібі: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spacing w:before="159"/>
        <w:ind w:left="929" w:hanging="143"/>
        <w:rPr>
          <w:sz w:val="24"/>
        </w:rPr>
      </w:pPr>
      <w:r>
        <w:rPr>
          <w:sz w:val="24"/>
        </w:rPr>
        <w:t>Ауызша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-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right="2136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бөлмесіне</w:t>
      </w:r>
      <w:r>
        <w:rPr>
          <w:spacing w:val="-5"/>
          <w:sz w:val="24"/>
        </w:rPr>
        <w:t xml:space="preserve"> </w:t>
      </w:r>
      <w:r>
        <w:rPr>
          <w:sz w:val="24"/>
        </w:rPr>
        <w:t>кірген</w:t>
      </w:r>
      <w:r>
        <w:rPr>
          <w:spacing w:val="-4"/>
          <w:sz w:val="24"/>
        </w:rPr>
        <w:t xml:space="preserve"> </w:t>
      </w:r>
      <w:r>
        <w:rPr>
          <w:sz w:val="24"/>
        </w:rPr>
        <w:t>кезде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студенттер</w:t>
      </w:r>
      <w:r>
        <w:rPr>
          <w:spacing w:val="-4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алушыға</w:t>
      </w:r>
      <w:r>
        <w:rPr>
          <w:spacing w:val="-6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басын куәландыратын құжат көрсетіп, қатысу парағына қол қоюы керек.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қарындаш </w:t>
      </w:r>
      <w:r>
        <w:rPr>
          <w:spacing w:val="-2"/>
          <w:sz w:val="24"/>
        </w:rPr>
        <w:t>әкелу.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right="938" w:firstLine="0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сұрағына</w:t>
      </w:r>
      <w:r>
        <w:rPr>
          <w:spacing w:val="-6"/>
          <w:sz w:val="24"/>
        </w:rPr>
        <w:t xml:space="preserve"> </w:t>
      </w:r>
      <w:r>
        <w:rPr>
          <w:sz w:val="24"/>
        </w:rPr>
        <w:t>жауап</w:t>
      </w:r>
      <w:r>
        <w:rPr>
          <w:spacing w:val="-5"/>
          <w:sz w:val="24"/>
        </w:rPr>
        <w:t xml:space="preserve"> </w:t>
      </w:r>
      <w:r>
        <w:rPr>
          <w:sz w:val="24"/>
        </w:rPr>
        <w:t>бергенге</w:t>
      </w:r>
      <w:r>
        <w:rPr>
          <w:spacing w:val="-6"/>
          <w:sz w:val="24"/>
        </w:rPr>
        <w:t xml:space="preserve"> </w:t>
      </w:r>
      <w:r>
        <w:rPr>
          <w:sz w:val="24"/>
        </w:rPr>
        <w:t>дейін</w:t>
      </w:r>
      <w:r>
        <w:rPr>
          <w:spacing w:val="-1"/>
          <w:sz w:val="24"/>
        </w:rPr>
        <w:t xml:space="preserve"> </w:t>
      </w:r>
      <w:r>
        <w:rPr>
          <w:sz w:val="24"/>
        </w:rPr>
        <w:t>тұруға</w:t>
      </w:r>
      <w:r>
        <w:rPr>
          <w:spacing w:val="-6"/>
          <w:sz w:val="24"/>
        </w:rPr>
        <w:t xml:space="preserve"> </w:t>
      </w:r>
      <w:r>
        <w:rPr>
          <w:sz w:val="24"/>
        </w:rPr>
        <w:t>және/немесе</w:t>
      </w:r>
      <w:r>
        <w:rPr>
          <w:spacing w:val="-6"/>
          <w:sz w:val="24"/>
        </w:rPr>
        <w:t xml:space="preserve"> </w:t>
      </w:r>
      <w:r>
        <w:rPr>
          <w:sz w:val="24"/>
        </w:rPr>
        <w:t>орындарын</w:t>
      </w:r>
      <w:r>
        <w:rPr>
          <w:spacing w:val="-5"/>
          <w:sz w:val="24"/>
        </w:rPr>
        <w:t xml:space="preserve"> </w:t>
      </w:r>
      <w:r>
        <w:rPr>
          <w:sz w:val="24"/>
        </w:rPr>
        <w:t>ауыстыруға, немесе бөлмеден шығуға тыйым салынады.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left="929" w:hanging="143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өз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сұрағын</w:t>
      </w:r>
      <w:r>
        <w:rPr>
          <w:spacing w:val="-2"/>
          <w:sz w:val="24"/>
        </w:rPr>
        <w:t xml:space="preserve"> </w:t>
      </w:r>
      <w:r>
        <w:rPr>
          <w:sz w:val="24"/>
        </w:rPr>
        <w:t>өзі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таңдайды.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right="861" w:firstLine="0"/>
        <w:rPr>
          <w:sz w:val="24"/>
        </w:rPr>
      </w:pP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ұзақтығын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оқытушы/емтихан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комиссиясының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мүшелері анықтайды және емтихан алдында студенттерге хабарлайды (ұсынылатын уақыт:</w:t>
      </w:r>
    </w:p>
    <w:p w:rsidR="00D049FC" w:rsidRDefault="00D049FC" w:rsidP="00D049FC">
      <w:pPr>
        <w:pStyle w:val="a3"/>
        <w:ind w:left="786"/>
      </w:pPr>
      <w:r>
        <w:t>дайындыққа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минут,</w:t>
      </w:r>
      <w:r>
        <w:rPr>
          <w:spacing w:val="-1"/>
        </w:rPr>
        <w:t xml:space="preserve"> </w:t>
      </w:r>
      <w:r>
        <w:t>жауапқа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минуттан</w:t>
      </w:r>
      <w:r>
        <w:rPr>
          <w:spacing w:val="-3"/>
        </w:rPr>
        <w:t xml:space="preserve"> </w:t>
      </w:r>
      <w:r>
        <w:t>аспауы</w:t>
      </w:r>
      <w:r>
        <w:rPr>
          <w:spacing w:val="-3"/>
        </w:rPr>
        <w:t xml:space="preserve"> </w:t>
      </w:r>
      <w:r>
        <w:rPr>
          <w:spacing w:val="-2"/>
        </w:rPr>
        <w:t>керек).</w:t>
      </w:r>
    </w:p>
    <w:p w:rsidR="00D049FC" w:rsidRDefault="00D049FC" w:rsidP="00D049FC">
      <w:pPr>
        <w:pStyle w:val="a5"/>
        <w:numPr>
          <w:ilvl w:val="0"/>
          <w:numId w:val="4"/>
        </w:numPr>
        <w:tabs>
          <w:tab w:val="left" w:pos="929"/>
        </w:tabs>
        <w:ind w:right="831" w:firstLine="0"/>
        <w:rPr>
          <w:sz w:val="24"/>
        </w:rPr>
      </w:pPr>
      <w:r>
        <w:rPr>
          <w:sz w:val="24"/>
        </w:rPr>
        <w:t>Студенттің</w:t>
      </w:r>
      <w:r>
        <w:rPr>
          <w:spacing w:val="-3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6"/>
          <w:sz w:val="24"/>
        </w:rPr>
        <w:t xml:space="preserve"> </w:t>
      </w:r>
      <w:r>
        <w:rPr>
          <w:sz w:val="24"/>
        </w:rPr>
        <w:t>жарияланғаннан</w:t>
      </w:r>
      <w:r>
        <w:rPr>
          <w:spacing w:val="-4"/>
          <w:sz w:val="24"/>
        </w:rPr>
        <w:t xml:space="preserve"> </w:t>
      </w:r>
      <w:r>
        <w:rPr>
          <w:sz w:val="24"/>
        </w:rPr>
        <w:t>кейін,</w:t>
      </w:r>
      <w:r>
        <w:rPr>
          <w:spacing w:val="-7"/>
          <w:sz w:val="24"/>
        </w:rPr>
        <w:t xml:space="preserve"> </w:t>
      </w:r>
      <w:r>
        <w:rPr>
          <w:sz w:val="24"/>
        </w:rPr>
        <w:t>олар</w:t>
      </w:r>
      <w:r>
        <w:rPr>
          <w:spacing w:val="-4"/>
          <w:sz w:val="24"/>
        </w:rPr>
        <w:t xml:space="preserve"> </w:t>
      </w:r>
      <w:r>
        <w:rPr>
          <w:sz w:val="24"/>
        </w:rPr>
        <w:t>сұраққа</w:t>
      </w:r>
      <w:r>
        <w:rPr>
          <w:spacing w:val="-5"/>
          <w:sz w:val="24"/>
        </w:rPr>
        <w:t xml:space="preserve"> </w:t>
      </w:r>
      <w:r>
        <w:rPr>
          <w:sz w:val="24"/>
        </w:rPr>
        <w:t>жауап</w:t>
      </w:r>
      <w:r>
        <w:rPr>
          <w:spacing w:val="-4"/>
          <w:sz w:val="24"/>
        </w:rPr>
        <w:t xml:space="preserve"> </w:t>
      </w:r>
      <w:r>
        <w:rPr>
          <w:sz w:val="24"/>
        </w:rPr>
        <w:t>бере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бастайды.</w:t>
      </w:r>
      <w:r>
        <w:rPr>
          <w:spacing w:val="-4"/>
          <w:sz w:val="24"/>
        </w:rPr>
        <w:t xml:space="preserve"> </w:t>
      </w:r>
      <w:r>
        <w:rPr>
          <w:sz w:val="24"/>
        </w:rPr>
        <w:t>Әрбір жауап сауалнамада көрсетілген максималды мүмкін ұпайлар негізінде есептеледі.</w:t>
      </w:r>
    </w:p>
    <w:p w:rsidR="00D049FC" w:rsidRDefault="00D049FC" w:rsidP="00D049FC">
      <w:pPr>
        <w:pStyle w:val="a3"/>
        <w:spacing w:before="5"/>
      </w:pPr>
    </w:p>
    <w:p w:rsidR="00D049FC" w:rsidRDefault="00D049FC" w:rsidP="00D049FC">
      <w:pPr>
        <w:spacing w:after="4"/>
        <w:ind w:left="63" w:right="146"/>
        <w:jc w:val="center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критерийлері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(Баға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межесі):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1133"/>
        <w:gridCol w:w="1278"/>
        <w:gridCol w:w="1558"/>
      </w:tblGrid>
      <w:tr w:rsidR="00D049FC" w:rsidTr="00EF58D4">
        <w:trPr>
          <w:trHeight w:val="261"/>
        </w:trPr>
        <w:tc>
          <w:tcPr>
            <w:tcW w:w="5077" w:type="dxa"/>
            <w:vMerge w:val="restart"/>
          </w:tcPr>
          <w:p w:rsidR="00D049FC" w:rsidRDefault="00D049FC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D049FC" w:rsidTr="00EF58D4">
        <w:trPr>
          <w:trHeight w:val="263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 w:val="restart"/>
          </w:tcPr>
          <w:p w:rsidR="00D049FC" w:rsidRDefault="00D049FC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D049FC" w:rsidTr="00EF58D4">
        <w:trPr>
          <w:trHeight w:val="316"/>
        </w:trPr>
        <w:tc>
          <w:tcPr>
            <w:tcW w:w="5077" w:type="dxa"/>
            <w:vMerge w:val="restart"/>
          </w:tcPr>
          <w:p w:rsidR="00D049FC" w:rsidRDefault="00D049FC" w:rsidP="00EF58D4"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</w:tr>
      <w:tr w:rsidR="00D049FC" w:rsidTr="00EF58D4">
        <w:trPr>
          <w:trHeight w:val="318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</w:tr>
      <w:tr w:rsidR="00D049FC" w:rsidTr="00EF58D4">
        <w:trPr>
          <w:trHeight w:val="316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before="19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</w:tr>
      <w:tr w:rsidR="00D049FC" w:rsidTr="00EF58D4">
        <w:trPr>
          <w:trHeight w:val="317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D-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before="22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 w:val="restart"/>
          </w:tcPr>
          <w:p w:rsidR="00D049FC" w:rsidRDefault="00D049FC" w:rsidP="00EF58D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«қанағаттанарлық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емес»</w:t>
            </w:r>
            <w:r>
              <w:rPr>
                <w:spacing w:val="-10"/>
                <w:sz w:val="20"/>
              </w:rPr>
              <w:t xml:space="preserve"> -</w:t>
            </w: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</w:tr>
      <w:tr w:rsidR="00D049FC" w:rsidTr="00EF58D4">
        <w:trPr>
          <w:trHeight w:val="261"/>
        </w:trPr>
        <w:tc>
          <w:tcPr>
            <w:tcW w:w="5077" w:type="dxa"/>
            <w:vMerge/>
            <w:tcBorders>
              <w:top w:val="nil"/>
            </w:tcBorders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58" w:type="dxa"/>
          </w:tcPr>
          <w:p w:rsidR="00D049FC" w:rsidRDefault="00D049FC" w:rsidP="00EF58D4">
            <w:pPr>
              <w:pStyle w:val="TableParagraph"/>
              <w:spacing w:line="223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</w:tr>
    </w:tbl>
    <w:p w:rsidR="00D049FC" w:rsidRDefault="00D049FC" w:rsidP="00D049FC">
      <w:pPr>
        <w:pStyle w:val="a3"/>
        <w:spacing w:before="271"/>
        <w:rPr>
          <w:b/>
        </w:rPr>
      </w:pPr>
    </w:p>
    <w:p w:rsidR="00D049FC" w:rsidRDefault="00D049FC" w:rsidP="00D049FC">
      <w:pPr>
        <w:pStyle w:val="a3"/>
        <w:ind w:right="146"/>
        <w:jc w:val="center"/>
      </w:pPr>
      <w:r>
        <w:t>Емтихан</w:t>
      </w:r>
      <w:r>
        <w:rPr>
          <w:spacing w:val="-4"/>
        </w:rPr>
        <w:t xml:space="preserve"> </w:t>
      </w:r>
      <w:r>
        <w:t>сұрақтары</w:t>
      </w:r>
      <w:r>
        <w:rPr>
          <w:spacing w:val="-4"/>
        </w:rPr>
        <w:t xml:space="preserve"> </w:t>
      </w:r>
      <w:r>
        <w:t>құрылған</w:t>
      </w:r>
      <w:r>
        <w:rPr>
          <w:spacing w:val="-3"/>
        </w:rPr>
        <w:t xml:space="preserve"> </w:t>
      </w:r>
      <w:r>
        <w:t>тақырыптар</w:t>
      </w:r>
      <w:r>
        <w:rPr>
          <w:spacing w:val="-3"/>
        </w:rPr>
        <w:t xml:space="preserve"> </w:t>
      </w:r>
      <w:r>
        <w:rPr>
          <w:spacing w:val="-2"/>
        </w:rPr>
        <w:t>(бағдарлама)</w:t>
      </w:r>
    </w:p>
    <w:p w:rsidR="00D049FC" w:rsidRDefault="00D049FC" w:rsidP="00D049FC">
      <w:pPr>
        <w:pStyle w:val="a3"/>
      </w:pP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Қасиеттері әртүрлі тұтас қос ортаға байланысты жылудың тасымалдану процесін беретін математикалық толық қойылымы.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Қасиеттері әртүрлі тұтас қос ортаға байланысты жылудың тасымалдану процесін беретін математикалық жеңілдетілген қойылымы.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Қасиеттері әртүрлі жерасты қос ортаға байланысты сұйықтың тасымалдану процесін беретін математикалық толық қойылымы.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Қасиеттері әртүрлі жерасты қос ортаға байланысты сұйықтың тасымалдану процесін беретін математикалық жеңілдетілген қойылымы.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Өлшемсіз шамалармен берілген параболалық теңдеу үшін Дирихле шекаралық шарттары қойылған есептің функционалы.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Параболалық теңдеу үшін уақытқа байланысты бірлік симплекс элемент негізінде интерполяциялық алгоритмді құру ережесі.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lastRenderedPageBreak/>
        <w:t>Өлшемсіз шамалармен берілген параболалық теңдеу үшін Дирихле шекаралық шарттары қойылған есептің аналитикалық нақты шешімін алу.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Өлшемсіз шамалармен берілген параболалық теңдеу үшін Дирихле шекаралық шарттары қойылған есептің сандық шешімін алу және орнықтылық шарты.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Проекциялы-торлық жол әдісін екіөлшемді есептерге қолдану.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Проекциялы-торлық жолмен параболалық теңдеу үшін элементтік қаттылық матрицасын құру.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Проекциялы-торлық жолмен параболалық теңдеу үшін жүйенің элементтік қаттылық матрицасын құру (САТЖ алу).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Жазық аймаққа байланысты көздік жұту немесе шығу ағынды Дирактың дельта-функциясын қолданып ақырлы элементтер әдісімен есептеу.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Проекциялы-торлық жол әдісін Лаплас теңдеуімен берілген есепке қолдану.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Пуассон теңдеуімен берілген жылудың тасымалдану теңдеуіне проекциялы-торлық әдісі.</w:t>
      </w:r>
    </w:p>
    <w:p w:rsidR="00D049FC" w:rsidRPr="00CE4F51" w:rsidRDefault="00D049FC" w:rsidP="00D049FC">
      <w:pPr>
        <w:pStyle w:val="a6"/>
        <w:numPr>
          <w:ilvl w:val="0"/>
          <w:numId w:val="5"/>
        </w:numPr>
        <w:rPr>
          <w:lang w:val="kk-KZ"/>
        </w:rPr>
      </w:pPr>
      <w:r w:rsidRPr="00CE4F51">
        <w:rPr>
          <w:lang w:val="kk-KZ"/>
        </w:rPr>
        <w:t>Лаплас теңдеуімен берілген фильтрациялық есеп үшін вариациялық әдісті қолданып жүйелік қаттылық матрицасын алу.</w:t>
      </w:r>
    </w:p>
    <w:p w:rsidR="00D049FC" w:rsidRDefault="00D049FC" w:rsidP="00D049FC">
      <w:pPr>
        <w:pStyle w:val="a3"/>
        <w:spacing w:before="276"/>
        <w:ind w:left="426"/>
      </w:pPr>
      <w:r>
        <w:rPr>
          <w:spacing w:val="-2"/>
        </w:rPr>
        <w:t>Әдебиеттер: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Дымников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В.П.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ind w:left="426" w:right="1302" w:firstLine="0"/>
        <w:rPr>
          <w:sz w:val="24"/>
        </w:rPr>
      </w:pPr>
      <w:r>
        <w:rPr>
          <w:sz w:val="24"/>
        </w:rPr>
        <w:t>Володин</w:t>
      </w:r>
      <w:r>
        <w:rPr>
          <w:spacing w:val="-5"/>
          <w:sz w:val="24"/>
        </w:rPr>
        <w:t xml:space="preserve"> </w:t>
      </w:r>
      <w:r>
        <w:rPr>
          <w:sz w:val="24"/>
        </w:rPr>
        <w:t>Е.М.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циркуляции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5"/>
          <w:sz w:val="24"/>
        </w:rPr>
        <w:t xml:space="preserve"> </w:t>
      </w:r>
      <w:r>
        <w:rPr>
          <w:sz w:val="24"/>
        </w:rPr>
        <w:t>Курс лекций. Институт вычислительной математики РАН, 2007 г.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rPr>
          <w:sz w:val="24"/>
        </w:rPr>
      </w:pPr>
      <w:r>
        <w:rPr>
          <w:sz w:val="24"/>
        </w:rPr>
        <w:t>Jacobson</w:t>
      </w:r>
      <w:r>
        <w:rPr>
          <w:spacing w:val="-2"/>
          <w:sz w:val="24"/>
        </w:rPr>
        <w:t xml:space="preserve"> </w:t>
      </w:r>
      <w:r>
        <w:rPr>
          <w:sz w:val="24"/>
        </w:rPr>
        <w:t>M.Z.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Atmospheric Modeling,</w:t>
      </w:r>
      <w:r>
        <w:rPr>
          <w:spacing w:val="-2"/>
          <w:sz w:val="24"/>
        </w:rPr>
        <w:t xml:space="preserve"> </w:t>
      </w:r>
      <w:r>
        <w:rPr>
          <w:sz w:val="24"/>
        </w:rPr>
        <w:t>Stanford 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Cambridge,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2007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ind w:left="426" w:right="615" w:firstLine="0"/>
        <w:rPr>
          <w:sz w:val="24"/>
        </w:rPr>
      </w:pPr>
      <w:r>
        <w:rPr>
          <w:sz w:val="24"/>
        </w:rPr>
        <w:t>Матвеев</w:t>
      </w:r>
      <w:r>
        <w:rPr>
          <w:spacing w:val="-5"/>
          <w:sz w:val="24"/>
        </w:rPr>
        <w:t xml:space="preserve"> </w:t>
      </w:r>
      <w:r>
        <w:rPr>
          <w:sz w:val="24"/>
        </w:rPr>
        <w:t>Л.Т.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метеорологий.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атмосферы.</w:t>
      </w:r>
      <w:r>
        <w:rPr>
          <w:spacing w:val="-4"/>
          <w:sz w:val="24"/>
        </w:rPr>
        <w:t xml:space="preserve"> </w:t>
      </w:r>
      <w:r>
        <w:rPr>
          <w:sz w:val="24"/>
        </w:rPr>
        <w:t>Л.:Гидрометеоиздат,</w:t>
      </w:r>
      <w:r>
        <w:rPr>
          <w:spacing w:val="-4"/>
          <w:sz w:val="24"/>
        </w:rPr>
        <w:t xml:space="preserve"> </w:t>
      </w:r>
      <w:r>
        <w:rPr>
          <w:sz w:val="24"/>
        </w:rPr>
        <w:t>2010. – 590 с,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ind w:left="426" w:right="1705" w:firstLine="0"/>
        <w:rPr>
          <w:sz w:val="24"/>
        </w:rPr>
      </w:pPr>
      <w:r>
        <w:rPr>
          <w:sz w:val="24"/>
        </w:rPr>
        <w:t>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П.Н.,</w:t>
      </w:r>
      <w:r>
        <w:rPr>
          <w:spacing w:val="-1"/>
          <w:sz w:val="24"/>
        </w:rPr>
        <w:t xml:space="preserve"> </w:t>
      </w:r>
      <w:r>
        <w:rPr>
          <w:sz w:val="24"/>
        </w:rPr>
        <w:t>Борисенков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П.,</w:t>
      </w:r>
      <w:r>
        <w:rPr>
          <w:spacing w:val="-3"/>
          <w:sz w:val="24"/>
        </w:rPr>
        <w:t xml:space="preserve"> </w:t>
      </w:r>
      <w:r>
        <w:rPr>
          <w:sz w:val="24"/>
        </w:rPr>
        <w:t>Панин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погоды. Л:Гидрометеоиздат , 1989.</w:t>
      </w:r>
    </w:p>
    <w:p w:rsidR="00D049FC" w:rsidRDefault="00D049FC" w:rsidP="00D049FC">
      <w:pPr>
        <w:pStyle w:val="a5"/>
        <w:numPr>
          <w:ilvl w:val="0"/>
          <w:numId w:val="2"/>
        </w:numPr>
        <w:tabs>
          <w:tab w:val="left" w:pos="666"/>
        </w:tabs>
        <w:ind w:left="426" w:right="1211" w:firstLine="0"/>
        <w:rPr>
          <w:sz w:val="24"/>
        </w:rPr>
      </w:pPr>
      <w:hyperlink r:id="rId5">
        <w:r>
          <w:rPr>
            <w:sz w:val="24"/>
          </w:rPr>
          <w:t>Исахов,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А.А.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Физикалық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процестерді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математикалық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және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компьютерлік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модельдеу:</w:t>
        </w:r>
      </w:hyperlink>
      <w:r>
        <w:rPr>
          <w:sz w:val="24"/>
        </w:rPr>
        <w:t xml:space="preserve"> </w:t>
      </w:r>
      <w:hyperlink r:id="rId6">
        <w:r>
          <w:rPr>
            <w:sz w:val="24"/>
          </w:rPr>
          <w:t>оқулық /, 2018. - 316 б.</w:t>
        </w:r>
      </w:hyperlink>
    </w:p>
    <w:p w:rsidR="00D049FC" w:rsidRDefault="00D049FC" w:rsidP="00D049FC">
      <w:pPr>
        <w:pStyle w:val="a3"/>
        <w:ind w:left="426"/>
      </w:pPr>
      <w:r>
        <w:rPr>
          <w:spacing w:val="-2"/>
        </w:rPr>
        <w:t>Интернет-ресурстар</w:t>
      </w:r>
    </w:p>
    <w:p w:rsidR="00D049FC" w:rsidRDefault="00D049FC" w:rsidP="00D049FC">
      <w:pPr>
        <w:pStyle w:val="a5"/>
        <w:numPr>
          <w:ilvl w:val="0"/>
          <w:numId w:val="1"/>
        </w:numPr>
        <w:tabs>
          <w:tab w:val="left" w:pos="666"/>
        </w:tabs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http://elibrary.kaznu.kz/ru</w:t>
        </w:r>
      </w:hyperlink>
    </w:p>
    <w:p w:rsidR="00D049FC" w:rsidRDefault="00D049FC" w:rsidP="00D049FC">
      <w:pPr>
        <w:pStyle w:val="a5"/>
        <w:numPr>
          <w:ilvl w:val="0"/>
          <w:numId w:val="1"/>
        </w:numPr>
        <w:tabs>
          <w:tab w:val="left" w:pos="666"/>
        </w:tabs>
        <w:ind w:left="426" w:right="1103" w:firstLine="0"/>
        <w:rPr>
          <w:sz w:val="24"/>
        </w:rPr>
      </w:pPr>
      <w:r>
        <w:rPr>
          <w:sz w:val="24"/>
        </w:rPr>
        <w:t>Қосымша</w:t>
      </w:r>
      <w:r>
        <w:rPr>
          <w:spacing w:val="-6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дәрістер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практикалықсабақтардың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материалдары,</w:t>
      </w:r>
      <w:r>
        <w:rPr>
          <w:spacing w:val="-5"/>
          <w:sz w:val="24"/>
        </w:rPr>
        <w:t xml:space="preserve"> </w:t>
      </w:r>
      <w:r>
        <w:rPr>
          <w:sz w:val="24"/>
        </w:rPr>
        <w:t>СӨЖ тапсырмалары dl.kaznu.kz жүктелген</w:t>
      </w:r>
    </w:p>
    <w:p w:rsidR="00D049FC" w:rsidRDefault="00D049FC" w:rsidP="00D049FC">
      <w:pPr>
        <w:pStyle w:val="a3"/>
        <w:spacing w:before="5"/>
      </w:pPr>
    </w:p>
    <w:p w:rsidR="00D049FC" w:rsidRDefault="00D049FC" w:rsidP="00D049FC">
      <w:pPr>
        <w:ind w:left="10" w:right="146"/>
        <w:jc w:val="center"/>
        <w:rPr>
          <w:b/>
          <w:sz w:val="24"/>
        </w:rPr>
      </w:pPr>
      <w:r>
        <w:rPr>
          <w:b/>
          <w:spacing w:val="-7"/>
          <w:sz w:val="24"/>
        </w:rPr>
        <w:t>БАҒАЛАУ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САЯСАТЫ</w:t>
      </w:r>
    </w:p>
    <w:p w:rsidR="00D049FC" w:rsidRDefault="00D049FC" w:rsidP="00D049FC">
      <w:pPr>
        <w:spacing w:after="6"/>
        <w:ind w:left="9" w:right="146"/>
        <w:jc w:val="center"/>
        <w:rPr>
          <w:b/>
          <w:sz w:val="24"/>
        </w:rPr>
      </w:pPr>
      <w:r>
        <w:rPr>
          <w:b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9F371E" wp14:editId="7C125E99">
                <wp:simplePos x="0" y="0"/>
                <wp:positionH relativeFrom="page">
                  <wp:posOffset>719327</wp:posOffset>
                </wp:positionH>
                <wp:positionV relativeFrom="paragraph">
                  <wp:posOffset>182257</wp:posOffset>
                </wp:positionV>
                <wp:extent cx="3175" cy="321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2194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21563"/>
                              </a:lnTo>
                              <a:lnTo>
                                <a:pt x="3048" y="32156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65AB" id="Graphic 1" o:spid="_x0000_s1026" style="position:absolute;margin-left:56.65pt;margin-top:14.35pt;width:.25pt;height:2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" path="m3048,l,,,321563r3048,l30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6"/>
          <w:sz w:val="24"/>
        </w:rPr>
        <w:t>СТАНДАРТТЫ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ЕМТИХАН: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Ауызша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(офлайн)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702"/>
        <w:gridCol w:w="1702"/>
        <w:gridCol w:w="1417"/>
        <w:gridCol w:w="1419"/>
      </w:tblGrid>
      <w:tr w:rsidR="00D049FC" w:rsidTr="00EF58D4">
        <w:trPr>
          <w:trHeight w:val="370"/>
        </w:trPr>
        <w:tc>
          <w:tcPr>
            <w:tcW w:w="241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4"/>
              <w:rPr>
                <w:b/>
                <w:sz w:val="14"/>
              </w:rPr>
            </w:pPr>
          </w:p>
          <w:p w:rsidR="00D049FC" w:rsidRDefault="00D049FC" w:rsidP="00EF58D4"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C41894" wp14:editId="68EFCF7D">
                      <wp:extent cx="3275965" cy="952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5965" cy="9525"/>
                                <a:chOff x="0" y="0"/>
                                <a:chExt cx="3275965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7596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5965" h="9525">
                                      <a:moveTo>
                                        <a:pt x="3275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275711" y="9144"/>
                                      </a:lnTo>
                                      <a:lnTo>
                                        <a:pt x="3275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0D9A2" id="Group 2" o:spid="_x0000_s1026" style="width:257.95pt;height:.75pt;mso-position-horizontal-relative:char;mso-position-vertical-relative:line" coordsize="327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">
                      <v:shape id="Graphic 3" o:spid="_x0000_s1027" style="position:absolute;width:32759;height:95;visibility:visible;mso-wrap-style:square;v-text-anchor:top" coordsize="327596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dAMIA&#10;AADaAAAADwAAAGRycy9kb3ducmV2LnhtbESPQYvCMBSE7wv+h/AEL0VTFRapRhFBEPFid1f09mie&#10;bbV5KU3U+u+NIOxxmJlvmNmiNZW4U+NKywqGgxgEcWZ1ybmC3591fwLCeWSNlWVS8CQHi3nna4aJ&#10;tg/e0z31uQgQdgkqKLyvEyldVpBBN7A1cfDOtjHog2xyqRt8BLip5CiOv6XBksNCgTWtCsqu6c0o&#10;iN0+inYn317/yjTaXiYbfRgelep12+UUhKfW/4c/7Y1WMIb3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Z0AwgAAANoAAAAPAAAAAAAAAAAAAAAAAJgCAABkcnMvZG93&#10;bnJldi54bWxQSwUGAAAAAAQABAD1AAAAhwMAAAAA&#10;" path="m3275711,l,,,9144r3275711,l32757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049FC" w:rsidRDefault="00D049FC" w:rsidP="00EF58D4">
            <w:pPr>
              <w:pStyle w:val="TableParagraph"/>
              <w:tabs>
                <w:tab w:val="left" w:pos="5157"/>
              </w:tabs>
              <w:spacing w:line="165" w:lineRule="exact"/>
              <w:ind w:left="-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Дескрипторы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</w:tr>
      <w:tr w:rsidR="00D049FC" w:rsidTr="00EF58D4">
        <w:trPr>
          <w:trHeight w:val="163"/>
        </w:trPr>
        <w:tc>
          <w:tcPr>
            <w:tcW w:w="4112" w:type="dxa"/>
            <w:gridSpan w:val="2"/>
            <w:shd w:val="clear" w:color="auto" w:fill="D9E1F3"/>
          </w:tcPr>
          <w:p w:rsidR="00D049FC" w:rsidRDefault="00D049FC" w:rsidP="00EF58D4">
            <w:pPr>
              <w:pStyle w:val="TableParagraph"/>
              <w:spacing w:line="117" w:lineRule="exact"/>
              <w:ind w:left="1030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2F7D390" wp14:editId="087C1D66">
                      <wp:simplePos x="0" y="0"/>
                      <wp:positionH relativeFrom="column">
                        <wp:posOffset>651001</wp:posOffset>
                      </wp:positionH>
                      <wp:positionV relativeFrom="paragraph">
                        <wp:posOffset>-233963</wp:posOffset>
                      </wp:positionV>
                      <wp:extent cx="3175" cy="3219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321945"/>
                                <a:chOff x="0" y="0"/>
                                <a:chExt cx="3175" cy="3219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321945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3"/>
                                      </a:lnTo>
                                      <a:lnTo>
                                        <a:pt x="3047" y="321563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B3E00" id="Group 4" o:spid="_x0000_s1026" style="position:absolute;margin-left:51.25pt;margin-top:-18.4pt;width:.25pt;height:25.35pt;z-index:-251655168;mso-wrap-distance-left:0;mso-wrap-distance-right:0" coordsize="317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">
                      <v:shape id="Graphic 5" o:spid="_x0000_s1027" style="position:absolute;width:3175;height:321945;visibility:visible;mso-wrap-style:square;v-text-anchor:top" coordsize="317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dxkcQA&#10;AADaAAAADwAAAGRycy9kb3ducmV2LnhtbESPzWvCQBTE7wX/h+UJ3urGNn4QXaW0iD304Bd4fWSf&#10;STD7NmRfNfrXdwuFHoeZ+Q2zWHWuVldqQ+XZwGiYgCLOva24MHA8rJ9noIIgW6w9k4E7BVgte08L&#10;zKy/8Y6ueylUhHDI0EAp0mRah7wkh2HoG+LonX3rUKJsC21bvEW4q/VLkky0w4rjQokNvZeUX/bf&#10;zkDxSKfysfl6bMfpSY7n9FS78GrMoN+9zUEJdfIf/mt/WgNj+L0Sb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cZHEAAAA2gAAAA8AAAAAAAAAAAAAAAAAmAIAAGRycy9k&#10;b3ducmV2LnhtbFBLBQYAAAAABAAEAPUAAACJAwAAAAA=&#10;" path="m3047,l,,,321563r3047,l30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Критерий/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2" w:type="dxa"/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8"/>
              </w:rPr>
            </w:pPr>
          </w:p>
        </w:tc>
        <w:tc>
          <w:tcPr>
            <w:tcW w:w="1702" w:type="dxa"/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8"/>
              </w:rPr>
            </w:pPr>
          </w:p>
        </w:tc>
        <w:tc>
          <w:tcPr>
            <w:tcW w:w="2836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8"/>
              </w:rPr>
            </w:pPr>
          </w:p>
        </w:tc>
      </w:tr>
      <w:tr w:rsidR="00D049FC" w:rsidTr="00EF58D4">
        <w:trPr>
          <w:trHeight w:val="402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13"/>
              <w:ind w:left="135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13"/>
              <w:ind w:lef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13"/>
              <w:ind w:left="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1"/>
              <w:ind w:left="5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D049FC" w:rsidTr="00EF58D4">
        <w:trPr>
          <w:trHeight w:val="573"/>
        </w:trPr>
        <w:tc>
          <w:tcPr>
            <w:tcW w:w="2411" w:type="dxa"/>
            <w:tcBorders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1C807C9E" wp14:editId="08397379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-283895</wp:posOffset>
                      </wp:positionV>
                      <wp:extent cx="6571615" cy="6515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1615" cy="651510"/>
                                <a:chOff x="0" y="0"/>
                                <a:chExt cx="6571615" cy="6515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6571615" cy="651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1615" h="651510">
                                      <a:moveTo>
                                        <a:pt x="3048" y="279196"/>
                                      </a:moveTo>
                                      <a:lnTo>
                                        <a:pt x="0" y="279196"/>
                                      </a:lnTo>
                                      <a:lnTo>
                                        <a:pt x="0" y="285280"/>
                                      </a:lnTo>
                                      <a:lnTo>
                                        <a:pt x="0" y="644944"/>
                                      </a:lnTo>
                                      <a:lnTo>
                                        <a:pt x="3048" y="644944"/>
                                      </a:lnTo>
                                      <a:lnTo>
                                        <a:pt x="3048" y="285280"/>
                                      </a:lnTo>
                                      <a:lnTo>
                                        <a:pt x="3048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88"/>
                                      </a:lnTo>
                                      <a:lnTo>
                                        <a:pt x="0" y="279184"/>
                                      </a:lnTo>
                                      <a:lnTo>
                                        <a:pt x="3048" y="279184"/>
                                      </a:lnTo>
                                      <a:lnTo>
                                        <a:pt x="3048" y="638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279196"/>
                                      </a:moveTo>
                                      <a:lnTo>
                                        <a:pt x="652526" y="279196"/>
                                      </a:lnTo>
                                      <a:lnTo>
                                        <a:pt x="652526" y="285280"/>
                                      </a:lnTo>
                                      <a:lnTo>
                                        <a:pt x="652526" y="644944"/>
                                      </a:lnTo>
                                      <a:lnTo>
                                        <a:pt x="655561" y="644944"/>
                                      </a:lnTo>
                                      <a:lnTo>
                                        <a:pt x="655561" y="285280"/>
                                      </a:lnTo>
                                      <a:lnTo>
                                        <a:pt x="655561" y="27919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6388"/>
                                      </a:lnTo>
                                      <a:lnTo>
                                        <a:pt x="652526" y="279184"/>
                                      </a:lnTo>
                                      <a:lnTo>
                                        <a:pt x="655561" y="279184"/>
                                      </a:lnTo>
                                      <a:lnTo>
                                        <a:pt x="655561" y="6388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1170" y="644956"/>
                                      </a:moveTo>
                                      <a:lnTo>
                                        <a:pt x="2611170" y="644956"/>
                                      </a:lnTo>
                                      <a:lnTo>
                                        <a:pt x="0" y="644956"/>
                                      </a:lnTo>
                                      <a:lnTo>
                                        <a:pt x="0" y="651040"/>
                                      </a:lnTo>
                                      <a:lnTo>
                                        <a:pt x="2611170" y="651040"/>
                                      </a:lnTo>
                                      <a:lnTo>
                                        <a:pt x="261117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2617330" y="644956"/>
                                      </a:moveTo>
                                      <a:lnTo>
                                        <a:pt x="2611247" y="644956"/>
                                      </a:lnTo>
                                      <a:lnTo>
                                        <a:pt x="2611247" y="651040"/>
                                      </a:lnTo>
                                      <a:lnTo>
                                        <a:pt x="2617330" y="651040"/>
                                      </a:lnTo>
                                      <a:lnTo>
                                        <a:pt x="2617330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4771009" y="644956"/>
                                      </a:moveTo>
                                      <a:lnTo>
                                        <a:pt x="3698113" y="644956"/>
                                      </a:lnTo>
                                      <a:lnTo>
                                        <a:pt x="3692067" y="644956"/>
                                      </a:lnTo>
                                      <a:lnTo>
                                        <a:pt x="2617343" y="644956"/>
                                      </a:lnTo>
                                      <a:lnTo>
                                        <a:pt x="2617343" y="651040"/>
                                      </a:lnTo>
                                      <a:lnTo>
                                        <a:pt x="3692017" y="651040"/>
                                      </a:lnTo>
                                      <a:lnTo>
                                        <a:pt x="3698113" y="651040"/>
                                      </a:lnTo>
                                      <a:lnTo>
                                        <a:pt x="4771009" y="651040"/>
                                      </a:lnTo>
                                      <a:lnTo>
                                        <a:pt x="4771009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5670474" y="644956"/>
                                      </a:moveTo>
                                      <a:lnTo>
                                        <a:pt x="4783201" y="644956"/>
                                      </a:lnTo>
                                      <a:lnTo>
                                        <a:pt x="4777105" y="644956"/>
                                      </a:lnTo>
                                      <a:lnTo>
                                        <a:pt x="4777105" y="651040"/>
                                      </a:lnTo>
                                      <a:lnTo>
                                        <a:pt x="4783201" y="651040"/>
                                      </a:lnTo>
                                      <a:lnTo>
                                        <a:pt x="5670474" y="651040"/>
                                      </a:lnTo>
                                      <a:lnTo>
                                        <a:pt x="5670474" y="644956"/>
                                      </a:lnTo>
                                      <a:close/>
                                    </a:path>
                                    <a:path w="6571615" h="651510">
                                      <a:moveTo>
                                        <a:pt x="6571539" y="644956"/>
                                      </a:moveTo>
                                      <a:lnTo>
                                        <a:pt x="5682742" y="644956"/>
                                      </a:lnTo>
                                      <a:lnTo>
                                        <a:pt x="5676646" y="644956"/>
                                      </a:lnTo>
                                      <a:lnTo>
                                        <a:pt x="5676646" y="651040"/>
                                      </a:lnTo>
                                      <a:lnTo>
                                        <a:pt x="5682742" y="651040"/>
                                      </a:lnTo>
                                      <a:lnTo>
                                        <a:pt x="6571539" y="651040"/>
                                      </a:lnTo>
                                      <a:lnTo>
                                        <a:pt x="6571539" y="6449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07744" id="Group 6" o:spid="_x0000_s1026" style="position:absolute;margin-left:-.1pt;margin-top:-22.35pt;width:517.45pt;height:51.3pt;z-index:251660288;mso-wrap-distance-left:0;mso-wrap-distance-right:0" coordsize="6571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">
                      <v:shape id="Graphic 7" o:spid="_x0000_s1027" style="position:absolute;width:65716;height:6515;visibility:visible;mso-wrap-style:square;v-text-anchor:top" coordsize="6571615,65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9JMIA&#10;AADaAAAADwAAAGRycy9kb3ducmV2LnhtbESPQWvCQBSE7wX/w/IEb3VjD1aiq2hA6K0k6SW3R/Y1&#10;Sc2+jbvbGP+9KxR6HGbmG2Z3mEwvRnK+s6xgtUxAENdWd9wo+CrPrxsQPiBr7C2Tgjt5OOxnLztM&#10;tb1xTmMRGhEh7FNU0IYwpFL6uiWDfmkH4uh9W2cwROkaqR3eItz08i1J1tJgx3GhxYGylupL8WsU&#10;SPMzuI0rqvVn5bPrik+uzE9KLebTcQsi0BT+w3/tD63gHZ5X4g2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rP0kwgAAANoAAAAPAAAAAAAAAAAAAAAAAJgCAABkcnMvZG93&#10;bnJldi54bWxQSwUGAAAAAAQABAD1AAAAhwMAAAAA&#10;" path="m3048,279196r-3048,l,285280,,644944r3048,l3048,285280r,-6084xem3048,l,,,6388,,279184r3048,l3048,6388,3048,xem655561,279196r-3035,l652526,285280r,359664l655561,644944r,-359664l655561,279196xem655561,r-3035,l652526,6388r,272796l655561,279184r,-272796l655561,xem2611170,644956r,l,644956r,6084l2611170,651040r,-6084xem2617330,644956r-6083,l2611247,651040r6083,l2617330,644956xem4771009,644956r-1072896,l3692067,644956r-1074724,l2617343,651040r1074674,l3698113,651040r1072896,l4771009,644956xem5670474,644956r-887273,l4777105,644956r,6084l4783201,651040r887273,l5670474,644956xem6571539,644956r-888797,l5676646,644956r,6084l5682742,651040r888797,l6571539,6449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ind w:left="-2"/>
              <w:rPr>
                <w:b/>
                <w:sz w:val="16"/>
              </w:rPr>
            </w:pPr>
            <w:r>
              <w:rPr>
                <w:b/>
                <w:sz w:val="16"/>
              </w:rPr>
              <w:t>90–100%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(27-30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70–89%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(21-26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50–69%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(15-20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ind w:left="-3"/>
              <w:rPr>
                <w:b/>
                <w:sz w:val="16"/>
              </w:rPr>
            </w:pPr>
            <w:r>
              <w:rPr>
                <w:b/>
                <w:sz w:val="16"/>
              </w:rPr>
              <w:t>25–49%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(8-14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балл)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0–24%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(0-7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балл)</w:t>
            </w:r>
          </w:p>
        </w:tc>
      </w:tr>
      <w:tr w:rsidR="00D049FC" w:rsidTr="00EF58D4">
        <w:trPr>
          <w:trHeight w:val="188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before="2" w:line="166" w:lineRule="exact"/>
              <w:ind w:left="2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F0F93AB" wp14:editId="33A0CF2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3159</wp:posOffset>
                      </wp:positionV>
                      <wp:extent cx="6573520" cy="18046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3520" cy="1804670"/>
                                <a:chOff x="0" y="0"/>
                                <a:chExt cx="6573520" cy="18046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648335" cy="180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802130">
                                      <a:moveTo>
                                        <a:pt x="6480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648004" y="1801622"/>
                                      </a:lnTo>
                                      <a:lnTo>
                                        <a:pt x="648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1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573520" cy="1804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3520" h="180467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1622"/>
                                      </a:lnTo>
                                      <a:lnTo>
                                        <a:pt x="3048" y="180162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1801634"/>
                                      </a:moveTo>
                                      <a:lnTo>
                                        <a:pt x="652576" y="1801634"/>
                                      </a:lnTo>
                                      <a:lnTo>
                                        <a:pt x="3048" y="1801634"/>
                                      </a:lnTo>
                                      <a:lnTo>
                                        <a:pt x="0" y="1801634"/>
                                      </a:lnTo>
                                      <a:lnTo>
                                        <a:pt x="0" y="1804670"/>
                                      </a:lnTo>
                                      <a:lnTo>
                                        <a:pt x="3048" y="1804670"/>
                                      </a:lnTo>
                                      <a:lnTo>
                                        <a:pt x="652526" y="1804670"/>
                                      </a:lnTo>
                                      <a:lnTo>
                                        <a:pt x="655561" y="1804670"/>
                                      </a:lnTo>
                                      <a:lnTo>
                                        <a:pt x="655561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5561" y="0"/>
                                      </a:moveTo>
                                      <a:lnTo>
                                        <a:pt x="652526" y="0"/>
                                      </a:lnTo>
                                      <a:lnTo>
                                        <a:pt x="652526" y="1801622"/>
                                      </a:lnTo>
                                      <a:lnTo>
                                        <a:pt x="655561" y="1801622"/>
                                      </a:lnTo>
                                      <a:lnTo>
                                        <a:pt x="655561" y="0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1530350" y="1801634"/>
                                      </a:moveTo>
                                      <a:lnTo>
                                        <a:pt x="655574" y="1801634"/>
                                      </a:lnTo>
                                      <a:lnTo>
                                        <a:pt x="655574" y="1804670"/>
                                      </a:lnTo>
                                      <a:lnTo>
                                        <a:pt x="1530350" y="1804670"/>
                                      </a:lnTo>
                                      <a:lnTo>
                                        <a:pt x="153035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2611170" y="1801634"/>
                                      </a:moveTo>
                                      <a:lnTo>
                                        <a:pt x="1533398" y="1801634"/>
                                      </a:lnTo>
                                      <a:lnTo>
                                        <a:pt x="1533398" y="1804670"/>
                                      </a:lnTo>
                                      <a:lnTo>
                                        <a:pt x="2611170" y="1804670"/>
                                      </a:lnTo>
                                      <a:lnTo>
                                        <a:pt x="261117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3692067" y="1801634"/>
                                      </a:moveTo>
                                      <a:lnTo>
                                        <a:pt x="2614295" y="1801634"/>
                                      </a:lnTo>
                                      <a:lnTo>
                                        <a:pt x="2614295" y="1804670"/>
                                      </a:lnTo>
                                      <a:lnTo>
                                        <a:pt x="3692067" y="1804670"/>
                                      </a:lnTo>
                                      <a:lnTo>
                                        <a:pt x="3692067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4772520" y="1801634"/>
                                      </a:moveTo>
                                      <a:lnTo>
                                        <a:pt x="3695065" y="1801634"/>
                                      </a:lnTo>
                                      <a:lnTo>
                                        <a:pt x="3695065" y="1804670"/>
                                      </a:lnTo>
                                      <a:lnTo>
                                        <a:pt x="4772520" y="1804670"/>
                                      </a:lnTo>
                                      <a:lnTo>
                                        <a:pt x="4772520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5671998" y="1801634"/>
                                      </a:moveTo>
                                      <a:lnTo>
                                        <a:pt x="4775581" y="1801634"/>
                                      </a:lnTo>
                                      <a:lnTo>
                                        <a:pt x="4775581" y="1804670"/>
                                      </a:lnTo>
                                      <a:lnTo>
                                        <a:pt x="5671998" y="1804670"/>
                                      </a:lnTo>
                                      <a:lnTo>
                                        <a:pt x="5671998" y="1801634"/>
                                      </a:lnTo>
                                      <a:close/>
                                    </a:path>
                                    <a:path w="6573520" h="1804670">
                                      <a:moveTo>
                                        <a:pt x="6573063" y="1801634"/>
                                      </a:moveTo>
                                      <a:lnTo>
                                        <a:pt x="5675122" y="1801634"/>
                                      </a:lnTo>
                                      <a:lnTo>
                                        <a:pt x="5675122" y="1804670"/>
                                      </a:lnTo>
                                      <a:lnTo>
                                        <a:pt x="6573063" y="1804670"/>
                                      </a:lnTo>
                                      <a:lnTo>
                                        <a:pt x="6573063" y="18016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42A23" id="Group 8" o:spid="_x0000_s1026" style="position:absolute;margin-left:-.1pt;margin-top:.25pt;width:517.6pt;height:142.1pt;z-index:-251654144;mso-wrap-distance-left:0;mso-wrap-distance-right:0" coordsize="65735,1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">
                      <v:shape id="Graphic 9" o:spid="_x0000_s1027" style="position:absolute;left:30;width:6483;height:18021;visibility:visible;mso-wrap-style:square;v-text-anchor:top" coordsize="648335,180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DP8EA&#10;AADaAAAADwAAAGRycy9kb3ducmV2LnhtbESPT4vCMBTE74LfITzBm6Z6EFuNIoqwePMveHvbvG27&#10;27yUJFu7334jCB6HmfkNs1x3phYtOV9ZVjAZJyCIc6srLhRczvvRHIQPyBpry6TgjzysV/3eEjNt&#10;H3yk9hQKESHsM1RQhtBkUvq8JIN+bBvi6H1ZZzBE6QqpHT4i3NRymiQzabDiuFBiQ9uS8p/Tr1HQ&#10;3g+f7c4dm9TdDt9pd7/W3l6VGg66zQJEoC68w6/2h1aQwv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Qwz/BAAAA2gAAAA8AAAAAAAAAAAAAAAAAmAIAAGRycy9kb3du&#10;cmV2LnhtbFBLBQYAAAAABAAEAPUAAACGAwAAAAA=&#10;" path="m648004,l,,,1801622r648004,l648004,xe" fillcolor="#d9e1f3" stroked="f">
                        <v:path arrowok="t"/>
                      </v:shape>
                      <v:shape id="Graphic 10" o:spid="_x0000_s1028" style="position:absolute;width:65735;height:18046;visibility:visible;mso-wrap-style:square;v-text-anchor:top" coordsize="6573520,180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GR8UA&#10;AADbAAAADwAAAGRycy9kb3ducmV2LnhtbESPQWvCQBCF74X+h2UEb81GD1VSV5FCMRRKW63occyO&#10;SWh2NmRXE/9951DwNsN78943i9XgGnWlLtSeDUySFBRx4W3NpYGf3dvTHFSIyBYbz2TgRgFWy8eH&#10;BWbW9/xN120slYRwyNBAFWObaR2KihyGxLfEop195zDK2pXadthLuGv0NE2ftcOapaHCll4rKn63&#10;F2fg8z0v9nTYb9z8PMzytv/6OJ5KY8ajYf0CKtIQ7+b/69w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MZHxQAAANsAAAAPAAAAAAAAAAAAAAAAAJgCAABkcnMv&#10;ZG93bnJldi54bWxQSwUGAAAAAAQABAD1AAAAigMAAAAA&#10;" path="m3048,l,,,1801622r3048,l3048,xem655561,1801634r-2985,l3048,1801634r-3048,l,1804670r3048,l652526,1804670r3035,l655561,1801634xem655561,r-3035,l652526,1801622r3035,l655561,xem1530350,1801634r-874776,l655574,1804670r874776,l1530350,1801634xem2611170,1801634r-1077772,l1533398,1804670r1077772,l2611170,1801634xem3692067,1801634r-1077772,l2614295,1804670r1077772,l3692067,1801634xem4772520,1801634r-1077455,l3695065,1804670r1077455,l4772520,1801634xem5671998,1801634r-896417,l4775581,1804670r896417,l5671998,1801634xem6573063,1801634r-897941,l5675122,1804670r897941,l6573063,180163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8" w:lineRule="exact"/>
              <w:ind w:left="-2"/>
              <w:rPr>
                <w:sz w:val="16"/>
              </w:rPr>
            </w:pPr>
            <w:r>
              <w:rPr>
                <w:sz w:val="16"/>
              </w:rPr>
              <w:t>«Өте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жақсы»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sz w:val="16"/>
              </w:rPr>
              <w:t>«Жақсы»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баға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сұрақты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8" w:lineRule="exact"/>
              <w:ind w:left="2"/>
              <w:rPr>
                <w:sz w:val="16"/>
              </w:rPr>
            </w:pPr>
            <w:r>
              <w:rPr>
                <w:sz w:val="16"/>
              </w:rPr>
              <w:t>Билеттегі</w:t>
            </w:r>
            <w:r>
              <w:rPr>
                <w:spacing w:val="-2"/>
                <w:sz w:val="16"/>
              </w:rPr>
              <w:t xml:space="preserve"> сұрақтарға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Негізгі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ұғымдар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</w:tr>
      <w:tr w:rsidR="00D049FC" w:rsidTr="00EF58D4">
        <w:trPr>
          <w:trHeight w:val="186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логикалық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бірақ толық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толық жауап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бермеген,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сұрақтарды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теорияларды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білмеу;</w:t>
            </w:r>
          </w:p>
        </w:tc>
      </w:tr>
      <w:tr w:rsidR="00D049FC" w:rsidTr="00EF58D4">
        <w:trPr>
          <w:trHeight w:val="182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2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Курстың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сұрақтың </w:t>
            </w:r>
            <w:r>
              <w:rPr>
                <w:spacing w:val="-4"/>
                <w:sz w:val="16"/>
              </w:rPr>
              <w:t>жан-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талқылауды,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негізгі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негізгі идеяларды </w:t>
            </w:r>
            <w:r>
              <w:rPr>
                <w:spacing w:val="-2"/>
                <w:sz w:val="16"/>
              </w:rPr>
              <w:t>үстірт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түсіндірмеу,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теориясы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мен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жақты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түсіндірмесіне,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ойларды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қысқаша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дәлелдеген,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баяндауда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емес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пайымдау,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ережелерін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бұзу.</w:t>
            </w:r>
          </w:p>
        </w:tc>
      </w:tr>
      <w:tr w:rsidR="00D049FC" w:rsidTr="00EF58D4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10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тұжырымдамалар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>әрбір қорытынды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 xml:space="preserve">дәлелдеуді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композициялық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фактілік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ын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білу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және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тұжырымға </w:t>
            </w:r>
            <w:r>
              <w:rPr>
                <w:spacing w:val="-2"/>
                <w:sz w:val="16"/>
              </w:rPr>
              <w:t>егжей-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материалды анық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және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бұрмалауларға </w:t>
            </w:r>
            <w:r>
              <w:rPr>
                <w:spacing w:val="-5"/>
                <w:sz w:val="16"/>
              </w:rPr>
              <w:t>жол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ауызша қателіктер,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9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түсіну</w:t>
            </w: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тегжейлі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дәлелдерге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дәйекті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түрде</w:t>
            </w:r>
            <w:r>
              <w:rPr>
                <w:spacing w:val="-2"/>
                <w:sz w:val="16"/>
              </w:rPr>
              <w:t xml:space="preserve"> ұсынуды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берген,</w:t>
            </w:r>
            <w:r>
              <w:rPr>
                <w:spacing w:val="-2"/>
                <w:sz w:val="16"/>
              </w:rPr>
              <w:t xml:space="preserve"> сабақ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емес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сабақта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 xml:space="preserve">қамтитын </w:t>
            </w: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жоспарларымен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қорытындылар.</w:t>
            </w: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қарастырылған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беріледі.</w:t>
            </w:r>
            <w:r>
              <w:rPr>
                <w:spacing w:val="-2"/>
                <w:sz w:val="16"/>
              </w:rPr>
              <w:t xml:space="preserve"> Жауапта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әзірленген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тақырыптардан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стилистикалық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қателер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логикасы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мен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4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ind w:left="-2"/>
              <w:rPr>
                <w:sz w:val="16"/>
              </w:rPr>
            </w:pPr>
            <w:r>
              <w:rPr>
                <w:sz w:val="16"/>
              </w:rPr>
              <w:t xml:space="preserve">мысалдармен </w:t>
            </w:r>
            <w:r>
              <w:rPr>
                <w:spacing w:val="-2"/>
                <w:sz w:val="16"/>
              </w:rPr>
              <w:t>расталған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және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терминологияны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реттілігін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бұзған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ind w:left="-2"/>
              <w:rPr>
                <w:sz w:val="16"/>
              </w:rPr>
            </w:pPr>
            <w:r>
              <w:rPr>
                <w:sz w:val="16"/>
              </w:rPr>
              <w:t>жауапқа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дұрыс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қолданбау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бар.</w:t>
            </w: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жауапқа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183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«қанағаттанарлық»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баға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12"/>
              </w:rPr>
            </w:pPr>
          </w:p>
        </w:tc>
      </w:tr>
      <w:tr w:rsidR="00D049FC" w:rsidTr="00EF58D4">
        <w:trPr>
          <w:trHeight w:val="449"/>
        </w:trPr>
        <w:tc>
          <w:tcPr>
            <w:tcW w:w="2411" w:type="dxa"/>
            <w:tcBorders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қойылады..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rPr>
                <w:sz w:val="20"/>
              </w:rPr>
            </w:pPr>
          </w:p>
        </w:tc>
      </w:tr>
    </w:tbl>
    <w:p w:rsidR="00D049FC" w:rsidRDefault="00D049FC" w:rsidP="00D049FC">
      <w:pPr>
        <w:pStyle w:val="TableParagraph"/>
        <w:rPr>
          <w:sz w:val="20"/>
        </w:rPr>
        <w:sectPr w:rsidR="00D049FC">
          <w:pgSz w:w="11910" w:h="16840"/>
          <w:pgMar w:top="620" w:right="283" w:bottom="280" w:left="992" w:header="720" w:footer="720" w:gutter="0"/>
          <w:cols w:space="720"/>
        </w:sectPr>
      </w:pPr>
    </w:p>
    <w:p w:rsidR="00D049FC" w:rsidRDefault="00D049FC" w:rsidP="00D049FC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383"/>
        <w:gridCol w:w="1703"/>
        <w:gridCol w:w="1703"/>
        <w:gridCol w:w="1703"/>
        <w:gridCol w:w="1418"/>
        <w:gridCol w:w="1420"/>
      </w:tblGrid>
      <w:tr w:rsidR="00D049FC" w:rsidTr="00EF58D4">
        <w:trPr>
          <w:trHeight w:val="3252"/>
        </w:trPr>
        <w:tc>
          <w:tcPr>
            <w:tcW w:w="1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line="183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сұрақ</w:t>
            </w:r>
          </w:p>
          <w:p w:rsidR="00D049FC" w:rsidRDefault="00D049FC" w:rsidP="00EF58D4">
            <w:pPr>
              <w:pStyle w:val="TableParagraph"/>
              <w:spacing w:before="183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балл</w:t>
            </w: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ind w:left="1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Таңдалған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ұсынылған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тапсырмаға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қолданылуын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бағалау және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талдау,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алынған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нәтижелерді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негіздеу.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237" w:lineRule="auto"/>
              <w:ind w:left="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қағидалардың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қолданылатын</w:t>
            </w:r>
          </w:p>
          <w:p w:rsidR="00D049FC" w:rsidRDefault="00D049FC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әдістерді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дәйекті,</w:t>
            </w:r>
          </w:p>
          <w:p w:rsidR="00D049FC" w:rsidRDefault="00D049FC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логикалық және дұрыс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негізделуі,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сауаттылық,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ғылыми тіл</w:t>
            </w:r>
          </w:p>
          <w:p w:rsidR="00D049FC" w:rsidRDefault="00D049FC" w:rsidP="00EF58D4">
            <w:pPr>
              <w:pStyle w:val="TableParagraph"/>
              <w:spacing w:before="1"/>
              <w:ind w:left="1" w:right="107"/>
              <w:jc w:val="both"/>
              <w:rPr>
                <w:sz w:val="16"/>
              </w:rPr>
            </w:pPr>
            <w:r>
              <w:rPr>
                <w:sz w:val="16"/>
              </w:rPr>
              <w:t>стандарттарын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сақтау,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материалды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баяндауда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қорытындының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дұрыстығына</w:t>
            </w:r>
          </w:p>
          <w:p w:rsidR="00D049FC" w:rsidRDefault="00D049FC" w:rsidP="00EF58D4">
            <w:pPr>
              <w:pStyle w:val="TableParagraph"/>
              <w:spacing w:line="182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(баяндаудың</w:t>
            </w:r>
          </w:p>
          <w:p w:rsidR="00D049FC" w:rsidRDefault="00D049FC" w:rsidP="00EF58D4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z w:val="16"/>
              </w:rPr>
              <w:t>анықтығына)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1-2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дәлсіздікке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беріледі.</w:t>
            </w:r>
          </w:p>
          <w:p w:rsidR="00D049FC" w:rsidRDefault="00D049FC" w:rsidP="00EF58D4">
            <w:pPr>
              <w:pStyle w:val="TableParagraph"/>
              <w:ind w:left="1"/>
              <w:rPr>
                <w:sz w:val="16"/>
              </w:rPr>
            </w:pPr>
            <w:r>
              <w:rPr>
                <w:sz w:val="16"/>
              </w:rPr>
              <w:t>Графикалық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деректерді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пайдалана отырып</w:t>
            </w:r>
          </w:p>
          <w:p w:rsidR="00D049FC" w:rsidRDefault="00D049FC" w:rsidP="00EF58D4">
            <w:pPr>
              <w:pStyle w:val="TableParagraph"/>
              <w:spacing w:line="183" w:lineRule="exact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негіздеу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материалды</w:t>
            </w:r>
          </w:p>
          <w:p w:rsidR="00D049FC" w:rsidRDefault="00D049FC" w:rsidP="00EF58D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пайдалануда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2-3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дәлсіздікке,</w:t>
            </w:r>
          </w:p>
          <w:p w:rsidR="00D049FC" w:rsidRDefault="00D049FC" w:rsidP="00EF58D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тапсырманы</w:t>
            </w:r>
          </w:p>
          <w:p w:rsidR="00D049FC" w:rsidRDefault="00D049FC" w:rsidP="00EF58D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орындаудың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жақсы деңгейіне әсер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етпейтін жалпылау 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қорытынды жасауда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шағын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қателіктерге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Ғылыми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ережелерді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қолдану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туралы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қорытындылар</w:t>
            </w:r>
          </w:p>
          <w:p w:rsidR="00D049FC" w:rsidRDefault="00D049FC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түсініксіз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сенімсіз,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стилистикалық және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грамматикалық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қателіктерге, сондай-ақ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шешімдердің</w:t>
            </w:r>
          </w:p>
          <w:p w:rsidR="00D049FC" w:rsidRDefault="00D049FC" w:rsidP="00EF58D4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нәтижелерін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өңдеуде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дәлсіздіктерге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жол</w:t>
            </w:r>
          </w:p>
          <w:p w:rsidR="00D049FC" w:rsidRDefault="00D049FC" w:rsidP="00EF58D4">
            <w:pPr>
              <w:pStyle w:val="TableParagraph"/>
              <w:spacing w:line="183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беріледі..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өрескел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қателіктермен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орындалды,</w:t>
            </w:r>
          </w:p>
          <w:p w:rsidR="00D049FC" w:rsidRDefault="00D049FC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сұрақтарға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жауаптар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толық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болмады,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тұжырымдамалық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</w:p>
          <w:p w:rsidR="00D049FC" w:rsidRDefault="00D049FC" w:rsidP="00EF58D4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пайымдау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нашар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пайдаланылды..</w:t>
            </w: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49FC" w:rsidRDefault="00D049FC" w:rsidP="00EF58D4">
            <w:pPr>
              <w:pStyle w:val="TableParagraph"/>
              <w:ind w:left="-4" w:right="436"/>
              <w:rPr>
                <w:sz w:val="16"/>
              </w:rPr>
            </w:pPr>
            <w:r>
              <w:rPr>
                <w:spacing w:val="-2"/>
                <w:sz w:val="16"/>
              </w:rPr>
              <w:t>Тапсырма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орындалмады,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қойылған</w:t>
            </w:r>
          </w:p>
          <w:p w:rsidR="00D049FC" w:rsidRDefault="00D049FC" w:rsidP="00EF58D4">
            <w:pPr>
              <w:pStyle w:val="TableParagraph"/>
              <w:ind w:left="-4"/>
              <w:rPr>
                <w:sz w:val="16"/>
              </w:rPr>
            </w:pPr>
            <w:r>
              <w:rPr>
                <w:sz w:val="16"/>
              </w:rPr>
              <w:t>сұрақтарға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жауап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берілмеді,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материалдар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талдау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құралдары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пайдаланылмады.</w:t>
            </w:r>
          </w:p>
          <w:p w:rsidR="00D049FC" w:rsidRDefault="00D049FC" w:rsidP="00EF58D4">
            <w:pPr>
              <w:pStyle w:val="TableParagraph"/>
              <w:ind w:left="-4"/>
              <w:rPr>
                <w:sz w:val="16"/>
              </w:rPr>
            </w:pPr>
            <w:r>
              <w:rPr>
                <w:spacing w:val="-2"/>
                <w:sz w:val="16"/>
              </w:rPr>
              <w:t>Қорытынды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бағалау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ережелерін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бұзу.</w:t>
            </w:r>
          </w:p>
        </w:tc>
      </w:tr>
    </w:tbl>
    <w:p w:rsidR="00D049FC" w:rsidRDefault="00D049FC" w:rsidP="00D049FC">
      <w:pPr>
        <w:pStyle w:val="a3"/>
        <w:spacing w:before="22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0"/>
        <w:gridCol w:w="1419"/>
        <w:gridCol w:w="1844"/>
        <w:gridCol w:w="1700"/>
        <w:gridCol w:w="1703"/>
        <w:gridCol w:w="1278"/>
      </w:tblGrid>
      <w:tr w:rsidR="00D049FC" w:rsidTr="00EF58D4">
        <w:trPr>
          <w:trHeight w:val="261"/>
        </w:trPr>
        <w:tc>
          <w:tcPr>
            <w:tcW w:w="1136" w:type="dxa"/>
            <w:vMerge w:val="restart"/>
            <w:shd w:val="clear" w:color="auto" w:fill="D9E1F3"/>
          </w:tcPr>
          <w:p w:rsidR="00D049FC" w:rsidRDefault="00D049FC" w:rsidP="00EF58D4">
            <w:pPr>
              <w:pStyle w:val="TableParagraph"/>
              <w:rPr>
                <w:b/>
                <w:sz w:val="18"/>
              </w:rPr>
            </w:pPr>
          </w:p>
          <w:p w:rsidR="00D049FC" w:rsidRDefault="00D049FC" w:rsidP="00EF58D4">
            <w:pPr>
              <w:pStyle w:val="TableParagraph"/>
              <w:spacing w:before="136"/>
              <w:rPr>
                <w:b/>
                <w:sz w:val="18"/>
              </w:rPr>
            </w:pPr>
          </w:p>
          <w:p w:rsidR="00D049FC" w:rsidRDefault="00D049FC" w:rsidP="00EF58D4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270" w:type="dxa"/>
            <w:vMerge w:val="restart"/>
            <w:shd w:val="clear" w:color="auto" w:fill="D9E1F3"/>
          </w:tcPr>
          <w:p w:rsidR="00D049FC" w:rsidRDefault="00D049FC" w:rsidP="00EF58D4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D049FC" w:rsidRDefault="00D049FC" w:rsidP="00EF58D4">
            <w:pPr>
              <w:pStyle w:val="TableParagraph"/>
              <w:ind w:left="484" w:right="90" w:hanging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7944" w:type="dxa"/>
            <w:gridSpan w:val="5"/>
            <w:shd w:val="clear" w:color="auto" w:fill="D9E1F3"/>
          </w:tcPr>
          <w:p w:rsidR="00D049FC" w:rsidRDefault="00D049FC" w:rsidP="00EF58D4">
            <w:pPr>
              <w:pStyle w:val="TableParagraph"/>
              <w:spacing w:before="7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D049FC" w:rsidTr="00EF58D4">
        <w:trPr>
          <w:trHeight w:val="269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4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«Өте</w:t>
            </w:r>
            <w:r>
              <w:rPr>
                <w:b/>
                <w:spacing w:val="-2"/>
                <w:sz w:val="18"/>
              </w:rPr>
              <w:t xml:space="preserve"> жақсы»</w:t>
            </w:r>
          </w:p>
        </w:tc>
        <w:tc>
          <w:tcPr>
            <w:tcW w:w="1844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4"/>
              <w:ind w:left="5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«Жақсы»</w:t>
            </w:r>
          </w:p>
        </w:tc>
        <w:tc>
          <w:tcPr>
            <w:tcW w:w="1700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4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«Қанағаттанарлық»</w:t>
            </w:r>
          </w:p>
        </w:tc>
        <w:tc>
          <w:tcPr>
            <w:tcW w:w="2981" w:type="dxa"/>
            <w:gridSpan w:val="2"/>
            <w:shd w:val="clear" w:color="auto" w:fill="D9E1F3"/>
          </w:tcPr>
          <w:p w:rsidR="00D049FC" w:rsidRDefault="00D049FC" w:rsidP="00EF58D4">
            <w:pPr>
              <w:pStyle w:val="TableParagraph"/>
              <w:spacing w:before="9"/>
              <w:ind w:left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Қанағаттанарлықсыз</w:t>
            </w:r>
          </w:p>
        </w:tc>
      </w:tr>
      <w:tr w:rsidR="00D049FC" w:rsidTr="00EF58D4">
        <w:trPr>
          <w:trHeight w:val="590"/>
        </w:trPr>
        <w:tc>
          <w:tcPr>
            <w:tcW w:w="1136" w:type="dxa"/>
            <w:vMerge/>
            <w:tcBorders>
              <w:top w:val="nil"/>
            </w:tcBorders>
            <w:shd w:val="clear" w:color="auto" w:fill="D9E1F3"/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D9E1F3"/>
          </w:tcPr>
          <w:p w:rsidR="00D049FC" w:rsidRDefault="00D049FC" w:rsidP="00EF58D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0"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(36-</w:t>
            </w:r>
          </w:p>
          <w:p w:rsidR="00D049FC" w:rsidRDefault="00D049FC" w:rsidP="00EF58D4">
            <w:pPr>
              <w:pStyle w:val="TableParagraph"/>
              <w:spacing w:line="229" w:lineRule="exact"/>
              <w:ind w:lef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844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0" w:line="229" w:lineRule="exact"/>
              <w:ind w:left="7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(35-</w:t>
            </w:r>
            <w:r>
              <w:rPr>
                <w:b/>
                <w:spacing w:val="-5"/>
                <w:sz w:val="20"/>
              </w:rPr>
              <w:t>28</w:t>
            </w:r>
          </w:p>
          <w:p w:rsidR="00D049FC" w:rsidRDefault="00D049FC" w:rsidP="00EF58D4">
            <w:pPr>
              <w:pStyle w:val="TableParagraph"/>
              <w:spacing w:line="229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0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0" w:line="229" w:lineRule="exact"/>
              <w:ind w:left="5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20</w:t>
            </w:r>
          </w:p>
          <w:p w:rsidR="00D049FC" w:rsidRDefault="00D049FC" w:rsidP="00EF58D4">
            <w:pPr>
              <w:pStyle w:val="TableParagraph"/>
              <w:spacing w:line="229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703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0" w:line="229" w:lineRule="exact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(19-</w:t>
            </w:r>
            <w:r>
              <w:rPr>
                <w:b/>
                <w:spacing w:val="-5"/>
                <w:sz w:val="20"/>
              </w:rPr>
              <w:t>10</w:t>
            </w:r>
          </w:p>
          <w:p w:rsidR="00D049FC" w:rsidRDefault="00D049FC" w:rsidP="00EF58D4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1278" w:type="dxa"/>
            <w:shd w:val="clear" w:color="auto" w:fill="D9E1F3"/>
          </w:tcPr>
          <w:p w:rsidR="00D049FC" w:rsidRDefault="00D049FC" w:rsidP="00EF58D4">
            <w:pPr>
              <w:pStyle w:val="TableParagraph"/>
              <w:spacing w:before="10" w:line="229" w:lineRule="exact"/>
              <w:ind w:left="46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(0-</w:t>
            </w:r>
            <w:r>
              <w:rPr>
                <w:b/>
                <w:spacing w:val="-10"/>
                <w:sz w:val="20"/>
              </w:rPr>
              <w:t>9</w:t>
            </w:r>
          </w:p>
          <w:p w:rsidR="00D049FC" w:rsidRDefault="00D049FC" w:rsidP="00EF58D4">
            <w:pPr>
              <w:pStyle w:val="TableParagraph"/>
              <w:spacing w:line="229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D049FC" w:rsidTr="00EF58D4">
        <w:trPr>
          <w:trHeight w:val="1038"/>
        </w:trPr>
        <w:tc>
          <w:tcPr>
            <w:tcW w:w="1136" w:type="dxa"/>
            <w:tcBorders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24"/>
              </w:rPr>
              <w:t>сұрақ</w:t>
            </w:r>
          </w:p>
          <w:p w:rsidR="00D049FC" w:rsidRDefault="00D049FC" w:rsidP="00EF58D4">
            <w:pPr>
              <w:pStyle w:val="TableParagraph"/>
              <w:spacing w:before="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270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9"/>
              <w:ind w:left="109" w:right="2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Таңдалған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әдісті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нақты</w:t>
            </w:r>
          </w:p>
          <w:p w:rsidR="00D049FC" w:rsidRDefault="00D049FC" w:rsidP="00EF58D4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практикалық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мәселелерге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қолдану</w:t>
            </w:r>
          </w:p>
        </w:tc>
        <w:tc>
          <w:tcPr>
            <w:tcW w:w="1419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6" w:line="237" w:lineRule="auto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 толық</w:t>
            </w:r>
          </w:p>
          <w:p w:rsidR="00D049FC" w:rsidRDefault="00D049FC" w:rsidP="00EF58D4">
            <w:pPr>
              <w:pStyle w:val="TableParagraph"/>
              <w:spacing w:line="206" w:lineRule="exact"/>
              <w:ind w:left="114" w:right="1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орындаған, </w:t>
            </w:r>
            <w:r>
              <w:rPr>
                <w:sz w:val="18"/>
              </w:rPr>
              <w:t>сұраққа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егжей- </w:t>
            </w:r>
            <w:r>
              <w:rPr>
                <w:spacing w:val="-2"/>
                <w:sz w:val="18"/>
              </w:rPr>
              <w:t>тегжейлі,</w:t>
            </w:r>
          </w:p>
        </w:tc>
        <w:tc>
          <w:tcPr>
            <w:tcW w:w="1844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6" w:line="237" w:lineRule="auto"/>
              <w:ind w:left="114" w:right="13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тапсырмасының </w:t>
            </w:r>
            <w:r>
              <w:rPr>
                <w:sz w:val="18"/>
              </w:rPr>
              <w:t>ішінара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орындалуы, </w:t>
            </w:r>
            <w:r>
              <w:rPr>
                <w:spacing w:val="-2"/>
                <w:sz w:val="18"/>
              </w:rPr>
              <w:t>берілген практикалық</w:t>
            </w:r>
          </w:p>
          <w:p w:rsidR="00D049FC" w:rsidRDefault="00D049FC" w:rsidP="00EF58D4">
            <w:pPr>
              <w:pStyle w:val="TableParagraph"/>
              <w:spacing w:before="2"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есептерінің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толық</w:t>
            </w:r>
          </w:p>
        </w:tc>
        <w:tc>
          <w:tcPr>
            <w:tcW w:w="1700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6" w:line="237" w:lineRule="auto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 үзінділермен ұсынылған,</w:t>
            </w:r>
          </w:p>
          <w:p w:rsidR="00D049FC" w:rsidRDefault="00D049FC" w:rsidP="00EF58D4">
            <w:pPr>
              <w:pStyle w:val="TableParagraph"/>
              <w:spacing w:line="206" w:lineRule="exact"/>
              <w:ind w:left="111" w:right="132"/>
              <w:rPr>
                <w:sz w:val="18"/>
              </w:rPr>
            </w:pPr>
            <w:r>
              <w:rPr>
                <w:sz w:val="18"/>
              </w:rPr>
              <w:t>логикалық тізбек бұзылған,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фактілік</w:t>
            </w:r>
          </w:p>
        </w:tc>
        <w:tc>
          <w:tcPr>
            <w:tcW w:w="1703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6" w:line="237" w:lineRule="auto"/>
              <w:ind w:left="113" w:right="362"/>
              <w:rPr>
                <w:sz w:val="18"/>
              </w:rPr>
            </w:pPr>
            <w:r>
              <w:rPr>
                <w:sz w:val="18"/>
              </w:rPr>
              <w:t>Есепті шешуге логикалық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емес тәсіл немесе</w:t>
            </w:r>
          </w:p>
          <w:p w:rsidR="00D049FC" w:rsidRDefault="00D049FC" w:rsidP="00EF58D4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жауапқа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нашар </w:t>
            </w:r>
            <w:r>
              <w:rPr>
                <w:spacing w:val="-2"/>
                <w:sz w:val="18"/>
              </w:rPr>
              <w:t>ойластырылған</w:t>
            </w:r>
          </w:p>
        </w:tc>
        <w:tc>
          <w:tcPr>
            <w:tcW w:w="1278" w:type="dxa"/>
            <w:tcBorders>
              <w:bottom w:val="nil"/>
            </w:tcBorders>
          </w:tcPr>
          <w:p w:rsidR="00D049FC" w:rsidRDefault="00D049FC" w:rsidP="00EF58D4">
            <w:pPr>
              <w:pStyle w:val="TableParagraph"/>
              <w:spacing w:before="6" w:line="237" w:lineRule="auto"/>
              <w:ind w:left="112" w:right="432"/>
              <w:rPr>
                <w:sz w:val="18"/>
              </w:rPr>
            </w:pPr>
            <w:r>
              <w:rPr>
                <w:spacing w:val="-2"/>
                <w:sz w:val="18"/>
              </w:rPr>
              <w:t>әдістерді есептерді шешуге қолдана</w:t>
            </w:r>
          </w:p>
          <w:p w:rsidR="00D049FC" w:rsidRDefault="00D049FC" w:rsidP="00EF58D4">
            <w:pPr>
              <w:pStyle w:val="TableParagraph"/>
              <w:spacing w:before="2" w:line="191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алмау;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дәлелді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шешілмеуі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семантикалық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жоспар;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Есепті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берген,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шеше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алмау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жасай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алмау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практикалық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кейде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толық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жіберілген,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ал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және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есеп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дүрыс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тіл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курстың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теориялық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жалпылай</w:t>
            </w:r>
          </w:p>
        </w:tc>
      </w:tr>
      <w:tr w:rsidR="00D049FC" w:rsidTr="00EF58D4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шешілгенз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стандарттарын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үстірт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орындай</w:t>
            </w:r>
            <w:r>
              <w:rPr>
                <w:spacing w:val="-2"/>
                <w:sz w:val="18"/>
              </w:rPr>
              <w:t xml:space="preserve"> алмау;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алмау.</w:t>
            </w:r>
          </w:p>
        </w:tc>
      </w:tr>
      <w:tr w:rsidR="00D049FC" w:rsidTr="00EF58D4">
        <w:trPr>
          <w:trHeight w:val="205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сауатсыз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қолдану;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пайдаланылған.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нормадан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асып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түсетін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бағалау</w:t>
            </w:r>
          </w:p>
        </w:tc>
      </w:tr>
      <w:tr w:rsidR="00D049FC" w:rsidTr="00EF58D4">
        <w:trPr>
          <w:trHeight w:val="206"/>
        </w:trPr>
        <w:tc>
          <w:tcPr>
            <w:tcW w:w="1136" w:type="dxa"/>
            <w:tcBorders>
              <w:top w:val="nil"/>
              <w:bottom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rPr>
                <w:sz w:val="1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кемшіліктер.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D049FC" w:rsidRDefault="00D049FC" w:rsidP="00EF58D4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ережелерін</w:t>
            </w:r>
          </w:p>
        </w:tc>
      </w:tr>
      <w:tr w:rsidR="00D049FC" w:rsidTr="00EF58D4">
        <w:trPr>
          <w:trHeight w:val="283"/>
        </w:trPr>
        <w:tc>
          <w:tcPr>
            <w:tcW w:w="1136" w:type="dxa"/>
            <w:tcBorders>
              <w:top w:val="nil"/>
            </w:tcBorders>
            <w:shd w:val="clear" w:color="auto" w:fill="D9E1F3"/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D049FC" w:rsidRDefault="00D049FC" w:rsidP="00EF58D4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бұзу.</w:t>
            </w:r>
          </w:p>
        </w:tc>
      </w:tr>
    </w:tbl>
    <w:p w:rsidR="00D049FC" w:rsidRDefault="00D049FC" w:rsidP="00D049FC"/>
    <w:p w:rsidR="00D049FC" w:rsidRDefault="00D049FC" w:rsidP="00D049FC"/>
    <w:p w:rsidR="00411F46" w:rsidRDefault="00B47FCE"/>
    <w:sectPr w:rsidR="00411F46">
      <w:pgSz w:w="11910" w:h="16840"/>
      <w:pgMar w:top="6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73B"/>
    <w:multiLevelType w:val="hybridMultilevel"/>
    <w:tmpl w:val="B4E2C1D0"/>
    <w:lvl w:ilvl="0" w:tplc="F13C1D8A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C464D2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3A7ABCCE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BC884714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5136FC9A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4B82524A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55E003FC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1D76A6D8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484C082A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1">
    <w:nsid w:val="243E0AF6"/>
    <w:multiLevelType w:val="hybridMultilevel"/>
    <w:tmpl w:val="720E1F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1B0612B"/>
    <w:multiLevelType w:val="hybridMultilevel"/>
    <w:tmpl w:val="D5DE5688"/>
    <w:lvl w:ilvl="0" w:tplc="18B0699E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B081844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52F04448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CC5A1C6E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FB03B5E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DE6A11D8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778ABE6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4036C05A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AE685F92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abstractNum w:abstractNumId="3">
    <w:nsid w:val="55030C31"/>
    <w:multiLevelType w:val="hybridMultilevel"/>
    <w:tmpl w:val="E9D889F4"/>
    <w:lvl w:ilvl="0" w:tplc="C5980E86">
      <w:numFmt w:val="bullet"/>
      <w:lvlText w:val="•"/>
      <w:lvlJc w:val="left"/>
      <w:pPr>
        <w:ind w:left="7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90C0204">
      <w:numFmt w:val="bullet"/>
      <w:lvlText w:val="•"/>
      <w:lvlJc w:val="left"/>
      <w:pPr>
        <w:ind w:left="1765" w:hanging="144"/>
      </w:pPr>
      <w:rPr>
        <w:rFonts w:hint="default"/>
        <w:lang w:val="kk-KZ" w:eastAsia="en-US" w:bidi="ar-SA"/>
      </w:rPr>
    </w:lvl>
    <w:lvl w:ilvl="2" w:tplc="A43657B6">
      <w:numFmt w:val="bullet"/>
      <w:lvlText w:val="•"/>
      <w:lvlJc w:val="left"/>
      <w:pPr>
        <w:ind w:left="2750" w:hanging="144"/>
      </w:pPr>
      <w:rPr>
        <w:rFonts w:hint="default"/>
        <w:lang w:val="kk-KZ" w:eastAsia="en-US" w:bidi="ar-SA"/>
      </w:rPr>
    </w:lvl>
    <w:lvl w:ilvl="3" w:tplc="33081282">
      <w:numFmt w:val="bullet"/>
      <w:lvlText w:val="•"/>
      <w:lvlJc w:val="left"/>
      <w:pPr>
        <w:ind w:left="3735" w:hanging="144"/>
      </w:pPr>
      <w:rPr>
        <w:rFonts w:hint="default"/>
        <w:lang w:val="kk-KZ" w:eastAsia="en-US" w:bidi="ar-SA"/>
      </w:rPr>
    </w:lvl>
    <w:lvl w:ilvl="4" w:tplc="5B6CCC36">
      <w:numFmt w:val="bullet"/>
      <w:lvlText w:val="•"/>
      <w:lvlJc w:val="left"/>
      <w:pPr>
        <w:ind w:left="4720" w:hanging="144"/>
      </w:pPr>
      <w:rPr>
        <w:rFonts w:hint="default"/>
        <w:lang w:val="kk-KZ" w:eastAsia="en-US" w:bidi="ar-SA"/>
      </w:rPr>
    </w:lvl>
    <w:lvl w:ilvl="5" w:tplc="BFCEF8E2">
      <w:numFmt w:val="bullet"/>
      <w:lvlText w:val="•"/>
      <w:lvlJc w:val="left"/>
      <w:pPr>
        <w:ind w:left="5705" w:hanging="144"/>
      </w:pPr>
      <w:rPr>
        <w:rFonts w:hint="default"/>
        <w:lang w:val="kk-KZ" w:eastAsia="en-US" w:bidi="ar-SA"/>
      </w:rPr>
    </w:lvl>
    <w:lvl w:ilvl="6" w:tplc="A68A8368">
      <w:numFmt w:val="bullet"/>
      <w:lvlText w:val="•"/>
      <w:lvlJc w:val="left"/>
      <w:pPr>
        <w:ind w:left="6690" w:hanging="144"/>
      </w:pPr>
      <w:rPr>
        <w:rFonts w:hint="default"/>
        <w:lang w:val="kk-KZ" w:eastAsia="en-US" w:bidi="ar-SA"/>
      </w:rPr>
    </w:lvl>
    <w:lvl w:ilvl="7" w:tplc="A058B714">
      <w:numFmt w:val="bullet"/>
      <w:lvlText w:val="•"/>
      <w:lvlJc w:val="left"/>
      <w:pPr>
        <w:ind w:left="7675" w:hanging="144"/>
      </w:pPr>
      <w:rPr>
        <w:rFonts w:hint="default"/>
        <w:lang w:val="kk-KZ" w:eastAsia="en-US" w:bidi="ar-SA"/>
      </w:rPr>
    </w:lvl>
    <w:lvl w:ilvl="8" w:tplc="0EBEF0F0">
      <w:numFmt w:val="bullet"/>
      <w:lvlText w:val="•"/>
      <w:lvlJc w:val="left"/>
      <w:pPr>
        <w:ind w:left="8661" w:hanging="144"/>
      </w:pPr>
      <w:rPr>
        <w:rFonts w:hint="default"/>
        <w:lang w:val="kk-KZ" w:eastAsia="en-US" w:bidi="ar-SA"/>
      </w:rPr>
    </w:lvl>
  </w:abstractNum>
  <w:abstractNum w:abstractNumId="4">
    <w:nsid w:val="5CD53172"/>
    <w:multiLevelType w:val="hybridMultilevel"/>
    <w:tmpl w:val="1896A70E"/>
    <w:lvl w:ilvl="0" w:tplc="4D006BE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E4D80A">
      <w:numFmt w:val="bullet"/>
      <w:lvlText w:val="•"/>
      <w:lvlJc w:val="left"/>
      <w:pPr>
        <w:ind w:left="1657" w:hanging="240"/>
      </w:pPr>
      <w:rPr>
        <w:rFonts w:hint="default"/>
        <w:lang w:val="kk-KZ" w:eastAsia="en-US" w:bidi="ar-SA"/>
      </w:rPr>
    </w:lvl>
    <w:lvl w:ilvl="2" w:tplc="BAA61F4C">
      <w:numFmt w:val="bullet"/>
      <w:lvlText w:val="•"/>
      <w:lvlJc w:val="left"/>
      <w:pPr>
        <w:ind w:left="2654" w:hanging="240"/>
      </w:pPr>
      <w:rPr>
        <w:rFonts w:hint="default"/>
        <w:lang w:val="kk-KZ" w:eastAsia="en-US" w:bidi="ar-SA"/>
      </w:rPr>
    </w:lvl>
    <w:lvl w:ilvl="3" w:tplc="E910BE96">
      <w:numFmt w:val="bullet"/>
      <w:lvlText w:val="•"/>
      <w:lvlJc w:val="left"/>
      <w:pPr>
        <w:ind w:left="3651" w:hanging="240"/>
      </w:pPr>
      <w:rPr>
        <w:rFonts w:hint="default"/>
        <w:lang w:val="kk-KZ" w:eastAsia="en-US" w:bidi="ar-SA"/>
      </w:rPr>
    </w:lvl>
    <w:lvl w:ilvl="4" w:tplc="0BEA72D8">
      <w:numFmt w:val="bullet"/>
      <w:lvlText w:val="•"/>
      <w:lvlJc w:val="left"/>
      <w:pPr>
        <w:ind w:left="4648" w:hanging="240"/>
      </w:pPr>
      <w:rPr>
        <w:rFonts w:hint="default"/>
        <w:lang w:val="kk-KZ" w:eastAsia="en-US" w:bidi="ar-SA"/>
      </w:rPr>
    </w:lvl>
    <w:lvl w:ilvl="5" w:tplc="39001AFE">
      <w:numFmt w:val="bullet"/>
      <w:lvlText w:val="•"/>
      <w:lvlJc w:val="left"/>
      <w:pPr>
        <w:ind w:left="5645" w:hanging="240"/>
      </w:pPr>
      <w:rPr>
        <w:rFonts w:hint="default"/>
        <w:lang w:val="kk-KZ" w:eastAsia="en-US" w:bidi="ar-SA"/>
      </w:rPr>
    </w:lvl>
    <w:lvl w:ilvl="6" w:tplc="D0A83398">
      <w:numFmt w:val="bullet"/>
      <w:lvlText w:val="•"/>
      <w:lvlJc w:val="left"/>
      <w:pPr>
        <w:ind w:left="6642" w:hanging="240"/>
      </w:pPr>
      <w:rPr>
        <w:rFonts w:hint="default"/>
        <w:lang w:val="kk-KZ" w:eastAsia="en-US" w:bidi="ar-SA"/>
      </w:rPr>
    </w:lvl>
    <w:lvl w:ilvl="7" w:tplc="D2827196">
      <w:numFmt w:val="bullet"/>
      <w:lvlText w:val="•"/>
      <w:lvlJc w:val="left"/>
      <w:pPr>
        <w:ind w:left="7639" w:hanging="240"/>
      </w:pPr>
      <w:rPr>
        <w:rFonts w:hint="default"/>
        <w:lang w:val="kk-KZ" w:eastAsia="en-US" w:bidi="ar-SA"/>
      </w:rPr>
    </w:lvl>
    <w:lvl w:ilvl="8" w:tplc="18FE3B08">
      <w:numFmt w:val="bullet"/>
      <w:lvlText w:val="•"/>
      <w:lvlJc w:val="left"/>
      <w:pPr>
        <w:ind w:left="8637" w:hanging="24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FC"/>
    <w:rsid w:val="00581F73"/>
    <w:rsid w:val="00B47FCE"/>
    <w:rsid w:val="00D049FC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CD082-371B-43EA-BF0F-833E5047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49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9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49F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49F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D049FC"/>
    <w:pPr>
      <w:ind w:left="426"/>
    </w:pPr>
  </w:style>
  <w:style w:type="paragraph" w:customStyle="1" w:styleId="TableParagraph">
    <w:name w:val="Table Paragraph"/>
    <w:basedOn w:val="a"/>
    <w:uiPriority w:val="1"/>
    <w:qFormat/>
    <w:rsid w:val="00D049FC"/>
  </w:style>
  <w:style w:type="paragraph" w:styleId="a6">
    <w:name w:val="Normal (Web)"/>
    <w:basedOn w:val="a"/>
    <w:uiPriority w:val="99"/>
    <w:semiHidden/>
    <w:unhideWhenUsed/>
    <w:rsid w:val="00D049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kaznu.kz/elib/document/2012449/" TargetMode="External"/><Relationship Id="rId5" Type="http://schemas.openxmlformats.org/officeDocument/2006/relationships/hyperlink" Target="https://lib.kaznu.kz/elib/document/20124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 Аижанар</dc:creator>
  <cp:keywords/>
  <dc:description/>
  <cp:lastModifiedBy>Кенес Аижанар</cp:lastModifiedBy>
  <cp:revision>2</cp:revision>
  <dcterms:created xsi:type="dcterms:W3CDTF">2026-02-18T07:03:00Z</dcterms:created>
  <dcterms:modified xsi:type="dcterms:W3CDTF">2026-02-18T07:11:00Z</dcterms:modified>
</cp:coreProperties>
</file>